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857" w:rsidRDefault="00AE1857" w:rsidP="00571A2D">
      <w:pPr>
        <w:spacing w:line="228" w:lineRule="auto"/>
        <w:ind w:firstLine="5670"/>
      </w:pPr>
      <w:bookmarkStart w:id="0" w:name="_GoBack"/>
      <w:r>
        <w:t xml:space="preserve">Додаток 1 </w:t>
      </w:r>
    </w:p>
    <w:p w:rsidR="00AE1857" w:rsidRDefault="00AE1857" w:rsidP="00571A2D">
      <w:pPr>
        <w:spacing w:line="228" w:lineRule="auto"/>
        <w:ind w:firstLine="5670"/>
      </w:pPr>
      <w:r>
        <w:t>до рішення сесії міської ради</w:t>
      </w:r>
    </w:p>
    <w:p w:rsidR="00AE1857" w:rsidRPr="005D41D5" w:rsidRDefault="00AE1857" w:rsidP="00571A2D">
      <w:pPr>
        <w:spacing w:line="228" w:lineRule="auto"/>
        <w:ind w:firstLine="5670"/>
      </w:pPr>
      <w:r>
        <w:t xml:space="preserve">від </w:t>
      </w:r>
      <w:r w:rsidR="00610BD0">
        <w:rPr>
          <w:lang w:val="ru-RU"/>
        </w:rPr>
        <w:t>25.05.</w:t>
      </w:r>
      <w:r w:rsidR="002626DB">
        <w:t>20</w:t>
      </w:r>
      <w:r w:rsidR="001622FF">
        <w:t>21</w:t>
      </w:r>
      <w:r w:rsidR="00610BD0">
        <w:t>р.</w:t>
      </w:r>
      <w:r w:rsidR="002626DB">
        <w:t xml:space="preserve"> №</w:t>
      </w:r>
      <w:r w:rsidR="002E1D7B" w:rsidRPr="00BA1702">
        <w:rPr>
          <w:lang w:val="ru-RU"/>
        </w:rPr>
        <w:t xml:space="preserve"> </w:t>
      </w:r>
      <w:r w:rsidR="00610BD0">
        <w:rPr>
          <w:lang w:val="ru-RU"/>
        </w:rPr>
        <w:t>222</w:t>
      </w:r>
      <w:r w:rsidR="002E1D7B" w:rsidRPr="00BA1702">
        <w:rPr>
          <w:lang w:val="ru-RU"/>
        </w:rPr>
        <w:t>-</w:t>
      </w:r>
      <w:r w:rsidR="001622FF">
        <w:rPr>
          <w:lang w:val="ru-RU"/>
        </w:rPr>
        <w:t xml:space="preserve"> 9</w:t>
      </w:r>
      <w:r w:rsidR="002E1D7B" w:rsidRPr="00BA1702">
        <w:rPr>
          <w:lang w:val="ru-RU"/>
        </w:rPr>
        <w:t>/</w:t>
      </w:r>
      <w:r w:rsidR="002E1D7B">
        <w:rPr>
          <w:lang w:val="en-US"/>
        </w:rPr>
        <w:t>VI</w:t>
      </w:r>
      <w:r w:rsidR="001622FF">
        <w:t>І</w:t>
      </w:r>
      <w:r w:rsidR="002E1D7B">
        <w:rPr>
          <w:lang w:val="en-US"/>
        </w:rPr>
        <w:t>I</w:t>
      </w:r>
    </w:p>
    <w:p w:rsidR="00AE1857" w:rsidRDefault="00AE1857" w:rsidP="00571A2D">
      <w:pPr>
        <w:spacing w:line="228" w:lineRule="auto"/>
        <w:jc w:val="center"/>
        <w:rPr>
          <w:b/>
          <w:bCs/>
        </w:rPr>
      </w:pPr>
    </w:p>
    <w:p w:rsidR="008F66ED" w:rsidRDefault="00AE1857" w:rsidP="003D2C61">
      <w:pPr>
        <w:spacing w:line="221" w:lineRule="auto"/>
        <w:jc w:val="center"/>
        <w:rPr>
          <w:b/>
          <w:bCs/>
        </w:rPr>
      </w:pPr>
      <w:r>
        <w:rPr>
          <w:b/>
          <w:bCs/>
        </w:rPr>
        <w:t>Міська п</w:t>
      </w:r>
      <w:r w:rsidRPr="006B2630">
        <w:rPr>
          <w:b/>
          <w:bCs/>
        </w:rPr>
        <w:t>рограма</w:t>
      </w:r>
    </w:p>
    <w:p w:rsidR="00AE1857" w:rsidRPr="006B2630" w:rsidRDefault="00AE1857" w:rsidP="003D2C61">
      <w:pPr>
        <w:spacing w:line="221" w:lineRule="auto"/>
        <w:jc w:val="center"/>
        <w:rPr>
          <w:b/>
          <w:bCs/>
        </w:rPr>
      </w:pPr>
      <w:r>
        <w:rPr>
          <w:b/>
          <w:bCs/>
        </w:rPr>
        <w:t>«</w:t>
      </w:r>
      <w:r w:rsidRPr="006B2630">
        <w:rPr>
          <w:b/>
          <w:bCs/>
        </w:rPr>
        <w:t>Здоров’я павлоградців на 20</w:t>
      </w:r>
      <w:r w:rsidR="00F4002C">
        <w:rPr>
          <w:b/>
          <w:bCs/>
        </w:rPr>
        <w:t>20</w:t>
      </w:r>
      <w:r w:rsidRPr="006B2630">
        <w:rPr>
          <w:b/>
          <w:bCs/>
        </w:rPr>
        <w:t>-20</w:t>
      </w:r>
      <w:r w:rsidR="00F4002C">
        <w:rPr>
          <w:b/>
          <w:bCs/>
        </w:rPr>
        <w:t>2</w:t>
      </w:r>
      <w:r w:rsidR="00731C57">
        <w:rPr>
          <w:b/>
          <w:bCs/>
        </w:rPr>
        <w:t>2</w:t>
      </w:r>
      <w:r w:rsidRPr="006B2630">
        <w:rPr>
          <w:b/>
          <w:bCs/>
        </w:rPr>
        <w:t xml:space="preserve"> роки</w:t>
      </w:r>
      <w:r>
        <w:rPr>
          <w:b/>
          <w:bCs/>
        </w:rPr>
        <w:t>»</w:t>
      </w:r>
    </w:p>
    <w:p w:rsidR="00AE1857" w:rsidRDefault="00AE1857" w:rsidP="003D2C61">
      <w:pPr>
        <w:spacing w:line="221" w:lineRule="auto"/>
      </w:pPr>
    </w:p>
    <w:p w:rsidR="00F4002C" w:rsidRPr="00F4002C" w:rsidRDefault="00F4002C" w:rsidP="003D2C61">
      <w:pPr>
        <w:numPr>
          <w:ilvl w:val="0"/>
          <w:numId w:val="10"/>
        </w:numPr>
        <w:shd w:val="clear" w:color="auto" w:fill="FFFFFF"/>
        <w:spacing w:line="221" w:lineRule="auto"/>
        <w:jc w:val="center"/>
        <w:rPr>
          <w:b/>
        </w:rPr>
      </w:pPr>
      <w:r w:rsidRPr="00F4002C">
        <w:rPr>
          <w:b/>
        </w:rPr>
        <w:t>Загальна частина</w:t>
      </w:r>
    </w:p>
    <w:p w:rsidR="00B54D7B" w:rsidRPr="005E25C1" w:rsidRDefault="00B54D7B" w:rsidP="003D2C61">
      <w:pPr>
        <w:spacing w:line="221" w:lineRule="auto"/>
      </w:pPr>
      <w:r w:rsidRPr="005E25C1">
        <w:t>Міська програма «</w:t>
      </w:r>
      <w:r w:rsidRPr="005E25C1">
        <w:rPr>
          <w:bCs/>
        </w:rPr>
        <w:t>«Здоров’я павлоградців на 2020-202</w:t>
      </w:r>
      <w:r w:rsidR="000E6F99" w:rsidRPr="005E25C1">
        <w:rPr>
          <w:bCs/>
        </w:rPr>
        <w:t>2</w:t>
      </w:r>
      <w:r w:rsidRPr="005E25C1">
        <w:rPr>
          <w:bCs/>
        </w:rPr>
        <w:t xml:space="preserve"> роки»</w:t>
      </w:r>
      <w:r w:rsidRPr="005E25C1">
        <w:t xml:space="preserve"> (далі – Програма) розроблена відповідно до Основ законодавства України про охорону здоров’я, визначає перспективи розвитку галузі охорони здоров’я м. </w:t>
      </w:r>
      <w:r w:rsidR="00A8371D" w:rsidRPr="005E25C1">
        <w:t>Павлограда</w:t>
      </w:r>
      <w:r w:rsidRPr="005E25C1">
        <w:t>.</w:t>
      </w:r>
    </w:p>
    <w:p w:rsidR="00F4002C" w:rsidRPr="005E25C1" w:rsidRDefault="00B54D7B" w:rsidP="003D2C61">
      <w:pPr>
        <w:spacing w:line="221" w:lineRule="auto"/>
      </w:pPr>
      <w:r w:rsidRPr="005E25C1">
        <w:t>У Програмі викладені організаційні, лікувально-профілактичні, економічні та соціальні засади охорони здоров’я в м. </w:t>
      </w:r>
      <w:r w:rsidR="00A8371D" w:rsidRPr="005E25C1">
        <w:t>Павлограді,</w:t>
      </w:r>
      <w:r w:rsidRPr="005E25C1">
        <w:t xml:space="preserve"> метою яких є </w:t>
      </w:r>
      <w:r w:rsidR="00A66DBF" w:rsidRPr="005E25C1">
        <w:t xml:space="preserve">забезпечення прав людини у сфері охорони здоров’я. </w:t>
      </w:r>
    </w:p>
    <w:p w:rsidR="005E7E59" w:rsidRPr="005E25C1" w:rsidRDefault="005E7E59" w:rsidP="003D2C61">
      <w:pPr>
        <w:spacing w:line="221" w:lineRule="auto"/>
      </w:pPr>
      <w:r w:rsidRPr="005E25C1">
        <w:t>Програма розроблена для мешканців міста Павлоград (згідно місця реєстрації у м. Павлограді)</w:t>
      </w:r>
      <w:r w:rsidR="00C92822" w:rsidRPr="005E25C1">
        <w:t>, медичних працівників</w:t>
      </w:r>
      <w:r w:rsidRPr="005E25C1">
        <w:t xml:space="preserve"> та внутрішньо переміщених осіб, які постійно проживають у місті. </w:t>
      </w:r>
    </w:p>
    <w:p w:rsidR="00F4002C" w:rsidRPr="005E25C1" w:rsidRDefault="00F4002C" w:rsidP="003D2C61">
      <w:pPr>
        <w:shd w:val="clear" w:color="auto" w:fill="FFFFFF"/>
        <w:spacing w:line="221" w:lineRule="auto"/>
        <w:ind w:firstLine="720"/>
        <w:jc w:val="center"/>
      </w:pPr>
    </w:p>
    <w:p w:rsidR="00AE1857" w:rsidRPr="005E25C1" w:rsidRDefault="00AE1857" w:rsidP="003D2C61">
      <w:pPr>
        <w:numPr>
          <w:ilvl w:val="0"/>
          <w:numId w:val="10"/>
        </w:numPr>
        <w:shd w:val="clear" w:color="auto" w:fill="FFFFFF"/>
        <w:spacing w:line="221" w:lineRule="auto"/>
        <w:jc w:val="center"/>
      </w:pPr>
      <w:r w:rsidRPr="005E25C1">
        <w:rPr>
          <w:b/>
          <w:bCs/>
          <w:lang w:eastAsia="ar-SA"/>
        </w:rPr>
        <w:t>Визначення проблеми, на розв’язання якої спрямована Програма</w:t>
      </w:r>
    </w:p>
    <w:p w:rsidR="00023C09" w:rsidRPr="005E25C1" w:rsidRDefault="0018311A" w:rsidP="003D2C61">
      <w:pPr>
        <w:pStyle w:val="a5"/>
        <w:spacing w:before="0" w:beforeAutospacing="0" w:after="0" w:afterAutospacing="0" w:line="221" w:lineRule="auto"/>
        <w:ind w:firstLine="709"/>
        <w:jc w:val="both"/>
        <w:rPr>
          <w:sz w:val="28"/>
          <w:szCs w:val="28"/>
          <w:lang w:val="uk-UA"/>
        </w:rPr>
      </w:pPr>
      <w:r w:rsidRPr="005E25C1">
        <w:rPr>
          <w:sz w:val="28"/>
          <w:szCs w:val="28"/>
          <w:lang w:val="uk-UA"/>
        </w:rPr>
        <w:t>Розробка і прийняття Програми пов’язані з необхідністю підвищення якості надання медико-санітарної допомоги населенню міста</w:t>
      </w:r>
      <w:r w:rsidR="00023C09" w:rsidRPr="005E25C1">
        <w:rPr>
          <w:sz w:val="28"/>
          <w:szCs w:val="28"/>
          <w:lang w:val="uk-UA"/>
        </w:rPr>
        <w:t>,</w:t>
      </w:r>
      <w:r w:rsidR="006F3CB9" w:rsidRPr="005E25C1">
        <w:rPr>
          <w:sz w:val="28"/>
          <w:szCs w:val="28"/>
          <w:lang w:val="uk-UA"/>
        </w:rPr>
        <w:t xml:space="preserve"> </w:t>
      </w:r>
      <w:r w:rsidR="00023C09" w:rsidRPr="005E25C1">
        <w:rPr>
          <w:sz w:val="28"/>
          <w:szCs w:val="28"/>
          <w:lang w:val="uk-UA"/>
        </w:rPr>
        <w:t>покращення матеріально-технічної бази медичних закладів, удосконалення принципів практичної медицини в поліклінічних умовах та умовах стаціонарних відділень медичних закладів</w:t>
      </w:r>
      <w:r w:rsidR="00C92822" w:rsidRPr="005E25C1">
        <w:rPr>
          <w:sz w:val="28"/>
          <w:szCs w:val="28"/>
          <w:lang w:val="uk-UA"/>
        </w:rPr>
        <w:t>, підвищення престижності та стимулювання праці медичних працівників</w:t>
      </w:r>
      <w:r w:rsidR="00023C09" w:rsidRPr="005E25C1">
        <w:rPr>
          <w:sz w:val="28"/>
          <w:szCs w:val="28"/>
          <w:lang w:val="uk-UA"/>
        </w:rPr>
        <w:t>.</w:t>
      </w:r>
    </w:p>
    <w:p w:rsidR="00023C09" w:rsidRPr="005E25C1" w:rsidRDefault="00023C09" w:rsidP="003D2C61">
      <w:pPr>
        <w:widowControl w:val="0"/>
        <w:autoSpaceDE w:val="0"/>
        <w:autoSpaceDN w:val="0"/>
        <w:adjustRightInd w:val="0"/>
        <w:spacing w:line="221" w:lineRule="auto"/>
        <w:ind w:firstLine="720"/>
      </w:pPr>
      <w:r w:rsidRPr="005E25C1">
        <w:t>Програма розроблена з метою розвитку та стабільного функціонування лікувальних закладів, як комунальних некомерційних підприємств, збереження та поліпшення їх інфраструктури.</w:t>
      </w:r>
    </w:p>
    <w:p w:rsidR="00023C09" w:rsidRPr="005E25C1" w:rsidRDefault="00023C09" w:rsidP="003D2C61">
      <w:pPr>
        <w:widowControl w:val="0"/>
        <w:autoSpaceDE w:val="0"/>
        <w:autoSpaceDN w:val="0"/>
        <w:adjustRightInd w:val="0"/>
        <w:spacing w:line="221" w:lineRule="auto"/>
        <w:ind w:firstLine="720"/>
      </w:pPr>
      <w:r w:rsidRPr="005E25C1">
        <w:t>У державі проходить процес реформування галузі охорони здоров'я. Прийнятий Закону України «</w:t>
      </w:r>
      <w:r w:rsidRPr="005E25C1">
        <w:rPr>
          <w:color w:val="000000"/>
          <w:spacing w:val="-5"/>
        </w:rPr>
        <w:t>Про державні фінансові гарантії надання медичних послуг та лікарських засобів».</w:t>
      </w:r>
    </w:p>
    <w:p w:rsidR="00023C09" w:rsidRPr="005E25C1" w:rsidRDefault="00023C09" w:rsidP="003D2C61">
      <w:pPr>
        <w:spacing w:line="221" w:lineRule="auto"/>
      </w:pPr>
      <w:r w:rsidRPr="005E25C1">
        <w:t>Основним підходом до концепції реформування є створення належних відповідних вимог надання якісної, своєчасної медичної допомоги. Одним з основних заходів впровадження реформи фінансування системи охорони здоров’я є реорганізація комунальних медичних закладів у повноцінні суб’єкти господарської  діяльності – комунальні некомерційні підприємства, та укладання договорів за програмою медичних гарантій з Національною службою здоров’я України.</w:t>
      </w:r>
    </w:p>
    <w:p w:rsidR="00023C09" w:rsidRPr="005E25C1" w:rsidRDefault="00023C09" w:rsidP="003D2C61">
      <w:pPr>
        <w:spacing w:line="221" w:lineRule="auto"/>
      </w:pPr>
      <w:r w:rsidRPr="005E25C1">
        <w:t>Вже впроваджена реформа первинної медичної допомоги. Центром первинної медико-санітарної допомоги продовжується процес укладання декларацій з мешканцями міста відповідно до діючої нормативної бази.</w:t>
      </w:r>
    </w:p>
    <w:p w:rsidR="00023C09" w:rsidRPr="005E25C1" w:rsidRDefault="00023C09" w:rsidP="003D2C61">
      <w:pPr>
        <w:spacing w:line="221" w:lineRule="auto"/>
      </w:pPr>
      <w:r w:rsidRPr="005E25C1">
        <w:t>Комунальні заклади охорони здоров'я вторинного рівня надання медичної допомоги мають долучитися до програми медичних гарантій з 1 квітня 2020 року.</w:t>
      </w:r>
    </w:p>
    <w:p w:rsidR="00BA1702" w:rsidRPr="005E25C1" w:rsidRDefault="00A81EA9" w:rsidP="003D2C61">
      <w:pPr>
        <w:spacing w:line="221" w:lineRule="auto"/>
      </w:pPr>
      <w:r w:rsidRPr="005E25C1">
        <w:t>В умовах переходу на нові умови фінансування, д</w:t>
      </w:r>
      <w:r w:rsidR="00023C09" w:rsidRPr="005E25C1">
        <w:t xml:space="preserve">ля забезпечення безперебійної роботи </w:t>
      </w:r>
      <w:r w:rsidRPr="005E25C1">
        <w:t xml:space="preserve">комунальних некомерційних підприємств </w:t>
      </w:r>
      <w:r w:rsidR="00023C09" w:rsidRPr="005E25C1">
        <w:t xml:space="preserve"> та надання кваліфікованої медичної допомоги необхідно забезпечити </w:t>
      </w:r>
      <w:r w:rsidRPr="005E25C1">
        <w:t>фінансовою</w:t>
      </w:r>
      <w:r w:rsidR="006F3CB9" w:rsidRPr="005E25C1">
        <w:t xml:space="preserve"> </w:t>
      </w:r>
      <w:r w:rsidRPr="005E25C1">
        <w:t>підтримкою за рахунок Програми.</w:t>
      </w:r>
    </w:p>
    <w:p w:rsidR="0018311A" w:rsidRPr="005E25C1" w:rsidRDefault="0018311A" w:rsidP="003D2C61">
      <w:pPr>
        <w:spacing w:line="221" w:lineRule="auto"/>
      </w:pPr>
      <w:r w:rsidRPr="005E25C1">
        <w:lastRenderedPageBreak/>
        <w:t xml:space="preserve">Аналіз стану здоров’я населення м. Павлограда свідчить про незадовільну </w:t>
      </w:r>
      <w:proofErr w:type="spellStart"/>
      <w:r w:rsidRPr="005E25C1">
        <w:t>медико-демографічну</w:t>
      </w:r>
      <w:proofErr w:type="spellEnd"/>
      <w:r w:rsidRPr="005E25C1">
        <w:t xml:space="preserve"> ситуацію, зростання поширеності хвороб, в то</w:t>
      </w:r>
      <w:r w:rsidR="00BA1702" w:rsidRPr="005E25C1">
        <w:t xml:space="preserve">му числі соціально небезпечних. </w:t>
      </w:r>
      <w:r w:rsidRPr="005E25C1">
        <w:t>Основними причинами смертності є хвороби системи кровообігу, злоякісні новоутворення. У структурі поширеності хвороб переважають хронічні неінфекційні хвороби (захворювання органів дихання, захворювання органів травлення</w:t>
      </w:r>
      <w:r w:rsidR="00017E95" w:rsidRPr="005E25C1">
        <w:t>,серцево-судинні захворювання</w:t>
      </w:r>
      <w:r w:rsidRPr="005E25C1">
        <w:t xml:space="preserve">), які характеризуються негативною динамікою. Достатньо високим залишається рівень травм та отруєнь. Ситуація з туберкульозом у місті залишається нестабільною. </w:t>
      </w:r>
    </w:p>
    <w:p w:rsidR="00B500C6" w:rsidRPr="005E25C1" w:rsidRDefault="0018311A" w:rsidP="003D2C61">
      <w:pPr>
        <w:widowControl w:val="0"/>
        <w:autoSpaceDE w:val="0"/>
        <w:autoSpaceDN w:val="0"/>
        <w:adjustRightInd w:val="0"/>
        <w:spacing w:line="221" w:lineRule="auto"/>
        <w:ind w:firstLine="720"/>
      </w:pPr>
      <w:r w:rsidRPr="005E25C1">
        <w:t xml:space="preserve">Рівень санітарної культури населення залишається недостатнім, значна його частина має шкідливі для здоров’я звички. </w:t>
      </w:r>
    </w:p>
    <w:p w:rsidR="00382989" w:rsidRPr="005E25C1" w:rsidRDefault="00382989" w:rsidP="003D2C61">
      <w:pPr>
        <w:widowControl w:val="0"/>
        <w:autoSpaceDE w:val="0"/>
        <w:autoSpaceDN w:val="0"/>
        <w:adjustRightInd w:val="0"/>
        <w:spacing w:line="221" w:lineRule="auto"/>
        <w:ind w:firstLine="720"/>
        <w:rPr>
          <w:color w:val="000000"/>
          <w:spacing w:val="-5"/>
        </w:rPr>
      </w:pPr>
      <w:r w:rsidRPr="005E25C1">
        <w:rPr>
          <w:color w:val="000000"/>
          <w:spacing w:val="-5"/>
        </w:rPr>
        <w:t>Ключовими проблемами охорони здоров’я населення міста є:</w:t>
      </w:r>
    </w:p>
    <w:p w:rsidR="00382989" w:rsidRPr="005E25C1" w:rsidRDefault="00382989" w:rsidP="003D2C61">
      <w:pPr>
        <w:widowControl w:val="0"/>
        <w:numPr>
          <w:ilvl w:val="0"/>
          <w:numId w:val="13"/>
        </w:numPr>
        <w:tabs>
          <w:tab w:val="left" w:pos="1080"/>
          <w:tab w:val="left" w:pos="1134"/>
        </w:tabs>
        <w:autoSpaceDE w:val="0"/>
        <w:autoSpaceDN w:val="0"/>
        <w:adjustRightInd w:val="0"/>
        <w:spacing w:line="221" w:lineRule="auto"/>
        <w:ind w:left="0" w:firstLine="720"/>
        <w:rPr>
          <w:b/>
          <w:bCs/>
        </w:rPr>
      </w:pPr>
      <w:r w:rsidRPr="005E25C1">
        <w:t>незадовільний стан здоров’я населення;</w:t>
      </w:r>
    </w:p>
    <w:p w:rsidR="00382989" w:rsidRPr="005E25C1" w:rsidRDefault="00382989" w:rsidP="003D2C61">
      <w:pPr>
        <w:widowControl w:val="0"/>
        <w:numPr>
          <w:ilvl w:val="0"/>
          <w:numId w:val="13"/>
        </w:numPr>
        <w:tabs>
          <w:tab w:val="left" w:pos="1080"/>
          <w:tab w:val="left" w:pos="1134"/>
        </w:tabs>
        <w:autoSpaceDE w:val="0"/>
        <w:autoSpaceDN w:val="0"/>
        <w:adjustRightInd w:val="0"/>
        <w:spacing w:line="221" w:lineRule="auto"/>
        <w:ind w:left="0" w:firstLine="720"/>
        <w:rPr>
          <w:b/>
          <w:bCs/>
        </w:rPr>
      </w:pPr>
      <w:r w:rsidRPr="005E25C1">
        <w:t xml:space="preserve">недостатнє медикаментозне і матеріально-технічне забезпечення закладів охорони здоров’я; </w:t>
      </w:r>
    </w:p>
    <w:p w:rsidR="001E3BCD" w:rsidRPr="005E25C1" w:rsidRDefault="00382989" w:rsidP="003D2C61">
      <w:pPr>
        <w:widowControl w:val="0"/>
        <w:numPr>
          <w:ilvl w:val="0"/>
          <w:numId w:val="13"/>
        </w:numPr>
        <w:tabs>
          <w:tab w:val="left" w:pos="1080"/>
          <w:tab w:val="left" w:pos="1134"/>
        </w:tabs>
        <w:autoSpaceDE w:val="0"/>
        <w:autoSpaceDN w:val="0"/>
        <w:adjustRightInd w:val="0"/>
        <w:spacing w:line="221" w:lineRule="auto"/>
        <w:ind w:left="0" w:firstLine="720"/>
      </w:pPr>
      <w:r w:rsidRPr="005E25C1">
        <w:t>низький рівень інформованості про сучасні медичні технології, засоби збереження здоров’я та активного дозвілля;</w:t>
      </w:r>
    </w:p>
    <w:p w:rsidR="001E3BCD" w:rsidRPr="005E25C1" w:rsidRDefault="00382989" w:rsidP="003D2C61">
      <w:pPr>
        <w:widowControl w:val="0"/>
        <w:numPr>
          <w:ilvl w:val="0"/>
          <w:numId w:val="13"/>
        </w:numPr>
        <w:tabs>
          <w:tab w:val="left" w:pos="1080"/>
          <w:tab w:val="left" w:pos="1134"/>
        </w:tabs>
        <w:autoSpaceDE w:val="0"/>
        <w:autoSpaceDN w:val="0"/>
        <w:adjustRightInd w:val="0"/>
        <w:spacing w:line="221" w:lineRule="auto"/>
        <w:ind w:left="0" w:firstLine="720"/>
      </w:pPr>
      <w:r w:rsidRPr="005E25C1">
        <w:t xml:space="preserve"> недостатність фінансових ресурсів для забезпечення ефективної діяльності системи охорони здоров’я;</w:t>
      </w:r>
    </w:p>
    <w:p w:rsidR="00382989" w:rsidRPr="005E25C1" w:rsidRDefault="00382989" w:rsidP="003D2C61">
      <w:pPr>
        <w:widowControl w:val="0"/>
        <w:numPr>
          <w:ilvl w:val="0"/>
          <w:numId w:val="13"/>
        </w:numPr>
        <w:tabs>
          <w:tab w:val="left" w:pos="1080"/>
          <w:tab w:val="left" w:pos="1134"/>
        </w:tabs>
        <w:autoSpaceDE w:val="0"/>
        <w:autoSpaceDN w:val="0"/>
        <w:adjustRightInd w:val="0"/>
        <w:spacing w:line="221" w:lineRule="auto"/>
        <w:ind w:left="0" w:firstLine="720"/>
      </w:pPr>
      <w:r w:rsidRPr="005E25C1">
        <w:t>морально та фізично застаріла частина медичного обладнання.</w:t>
      </w:r>
    </w:p>
    <w:p w:rsidR="0018311A" w:rsidRPr="005E25C1" w:rsidRDefault="0018311A" w:rsidP="003D2C61">
      <w:pPr>
        <w:spacing w:line="221" w:lineRule="auto"/>
        <w:rPr>
          <w:sz w:val="24"/>
          <w:szCs w:val="24"/>
        </w:rPr>
      </w:pPr>
    </w:p>
    <w:p w:rsidR="00AE1857" w:rsidRPr="005E25C1" w:rsidRDefault="00AE1857" w:rsidP="003D2C61">
      <w:pPr>
        <w:numPr>
          <w:ilvl w:val="0"/>
          <w:numId w:val="10"/>
        </w:numPr>
        <w:spacing w:line="221" w:lineRule="auto"/>
        <w:jc w:val="center"/>
        <w:rPr>
          <w:b/>
          <w:bCs/>
          <w:lang w:eastAsia="ar-SA"/>
        </w:rPr>
      </w:pPr>
      <w:r w:rsidRPr="005E25C1">
        <w:rPr>
          <w:b/>
          <w:bCs/>
          <w:lang w:eastAsia="ar-SA"/>
        </w:rPr>
        <w:t xml:space="preserve"> Мета Програми</w:t>
      </w:r>
    </w:p>
    <w:p w:rsidR="006A0616" w:rsidRPr="005E25C1" w:rsidRDefault="00AE1857" w:rsidP="003D2C61">
      <w:pPr>
        <w:widowControl w:val="0"/>
        <w:autoSpaceDE w:val="0"/>
        <w:autoSpaceDN w:val="0"/>
        <w:adjustRightInd w:val="0"/>
        <w:spacing w:line="221" w:lineRule="auto"/>
        <w:ind w:firstLine="720"/>
      </w:pPr>
      <w:r w:rsidRPr="005E25C1">
        <w:t xml:space="preserve">Метою Програми </w:t>
      </w:r>
      <w:r w:rsidR="000E6F99" w:rsidRPr="005E25C1">
        <w:t>є поліпшення демографічної ситуації, збереження і зміцнення здоров’я населення м. Павлограда, підвищення якості та ефективності медико-санітарної допомоги, забезпечення соціальної справедливості і прав громадян на охорону здоров’я,  поширення стандартів здорового способу життя та забезпечення доступу мешканців до якісних медичних послуг, як передумова підвищення показників якості та тривалості життя</w:t>
      </w:r>
      <w:r w:rsidR="006522D0" w:rsidRPr="005E25C1">
        <w:t xml:space="preserve">, </w:t>
      </w:r>
      <w:r w:rsidR="006F3CB9" w:rsidRPr="005E25C1">
        <w:t>фінансова  підтримка</w:t>
      </w:r>
      <w:r w:rsidR="006522D0" w:rsidRPr="005E25C1">
        <w:t xml:space="preserve"> та зміцнення </w:t>
      </w:r>
      <w:r w:rsidR="0049781E" w:rsidRPr="005E25C1">
        <w:t xml:space="preserve">матеріально-технічної бази </w:t>
      </w:r>
      <w:r w:rsidR="006F3CB9" w:rsidRPr="005E25C1">
        <w:t xml:space="preserve">підприємств, </w:t>
      </w:r>
      <w:r w:rsidR="0049781E" w:rsidRPr="005E25C1">
        <w:t>закладів</w:t>
      </w:r>
      <w:r w:rsidR="006F3CB9" w:rsidRPr="005E25C1">
        <w:t>, установ</w:t>
      </w:r>
      <w:r w:rsidR="0049781E" w:rsidRPr="005E25C1">
        <w:t xml:space="preserve"> охорони здоров’я</w:t>
      </w:r>
      <w:r w:rsidR="00C92822" w:rsidRPr="005E25C1">
        <w:t>, залучення молодих спеціалістів та підвищення престижності праці медичних працівників</w:t>
      </w:r>
      <w:r w:rsidR="006522D0" w:rsidRPr="005E25C1">
        <w:t>.</w:t>
      </w:r>
    </w:p>
    <w:p w:rsidR="006522D0" w:rsidRPr="005E25C1" w:rsidRDefault="006522D0" w:rsidP="003D2C61">
      <w:pPr>
        <w:widowControl w:val="0"/>
        <w:autoSpaceDE w:val="0"/>
        <w:autoSpaceDN w:val="0"/>
        <w:adjustRightInd w:val="0"/>
        <w:spacing w:line="221" w:lineRule="auto"/>
        <w:ind w:firstLine="720"/>
      </w:pPr>
    </w:p>
    <w:p w:rsidR="00AE1857" w:rsidRPr="005E25C1" w:rsidRDefault="008C6B28" w:rsidP="003D2C61">
      <w:pPr>
        <w:numPr>
          <w:ilvl w:val="0"/>
          <w:numId w:val="10"/>
        </w:numPr>
        <w:shd w:val="clear" w:color="auto" w:fill="FFFFFF"/>
        <w:spacing w:line="221" w:lineRule="auto"/>
        <w:jc w:val="center"/>
        <w:rPr>
          <w:b/>
          <w:bCs/>
          <w:lang w:eastAsia="ar-SA"/>
        </w:rPr>
      </w:pPr>
      <w:r w:rsidRPr="005E25C1">
        <w:rPr>
          <w:b/>
          <w:bCs/>
          <w:lang w:eastAsia="ar-SA"/>
        </w:rPr>
        <w:t>Ш</w:t>
      </w:r>
      <w:r w:rsidR="00AE1857" w:rsidRPr="005E25C1">
        <w:rPr>
          <w:b/>
          <w:bCs/>
          <w:lang w:eastAsia="ar-SA"/>
        </w:rPr>
        <w:t>лях</w:t>
      </w:r>
      <w:r w:rsidRPr="005E25C1">
        <w:rPr>
          <w:b/>
          <w:bCs/>
          <w:lang w:eastAsia="ar-SA"/>
        </w:rPr>
        <w:t>и та</w:t>
      </w:r>
      <w:r w:rsidR="006B15F8" w:rsidRPr="005E25C1">
        <w:rPr>
          <w:b/>
          <w:bCs/>
          <w:lang w:eastAsia="ar-SA"/>
        </w:rPr>
        <w:t>способи</w:t>
      </w:r>
      <w:r w:rsidR="00AE1857" w:rsidRPr="005E25C1">
        <w:rPr>
          <w:b/>
          <w:bCs/>
          <w:lang w:eastAsia="ar-SA"/>
        </w:rPr>
        <w:t xml:space="preserve"> розв’язання проблеми</w:t>
      </w:r>
    </w:p>
    <w:p w:rsidR="00AE1857" w:rsidRPr="005E25C1" w:rsidRDefault="00AE1857" w:rsidP="003D2C61">
      <w:pPr>
        <w:spacing w:line="221" w:lineRule="auto"/>
      </w:pPr>
      <w:r w:rsidRPr="005E25C1">
        <w:t>Для досягнення, визначеною цією Програмою, мети необхідно забезпечити:</w:t>
      </w:r>
    </w:p>
    <w:p w:rsidR="000612DC" w:rsidRPr="005E25C1" w:rsidRDefault="000612DC" w:rsidP="003D2C61">
      <w:pPr>
        <w:numPr>
          <w:ilvl w:val="0"/>
          <w:numId w:val="1"/>
        </w:numPr>
        <w:tabs>
          <w:tab w:val="clear" w:pos="1801"/>
          <w:tab w:val="num" w:pos="0"/>
        </w:tabs>
        <w:spacing w:line="221" w:lineRule="auto"/>
        <w:ind w:left="0" w:firstLine="360"/>
      </w:pPr>
      <w:r w:rsidRPr="005E25C1">
        <w:t>створення умов для формування здорового населення;</w:t>
      </w:r>
    </w:p>
    <w:p w:rsidR="000612DC" w:rsidRPr="005E25C1" w:rsidRDefault="000612DC" w:rsidP="003D2C61">
      <w:pPr>
        <w:numPr>
          <w:ilvl w:val="0"/>
          <w:numId w:val="1"/>
        </w:numPr>
        <w:tabs>
          <w:tab w:val="clear" w:pos="1801"/>
          <w:tab w:val="num" w:pos="0"/>
        </w:tabs>
        <w:spacing w:line="221" w:lineRule="auto"/>
        <w:ind w:left="0" w:firstLine="360"/>
      </w:pPr>
      <w:r w:rsidRPr="005E25C1">
        <w:t>підвищення якості надання медичної допомоги;</w:t>
      </w:r>
    </w:p>
    <w:p w:rsidR="000612DC" w:rsidRPr="005E25C1" w:rsidRDefault="000612DC" w:rsidP="003D2C61">
      <w:pPr>
        <w:numPr>
          <w:ilvl w:val="0"/>
          <w:numId w:val="1"/>
        </w:numPr>
        <w:tabs>
          <w:tab w:val="clear" w:pos="1801"/>
          <w:tab w:val="num" w:pos="0"/>
        </w:tabs>
        <w:spacing w:line="221" w:lineRule="auto"/>
        <w:ind w:left="0" w:firstLine="360"/>
      </w:pPr>
      <w:r w:rsidRPr="005E25C1">
        <w:t xml:space="preserve">профілактика, забезпечення раннього виявлення та діагностика захворювань  серед населення  на туберкульоз, ВІЛ/СНІД, </w:t>
      </w:r>
      <w:proofErr w:type="spellStart"/>
      <w:r w:rsidRPr="005E25C1">
        <w:t>СНІД-опортуністичні</w:t>
      </w:r>
      <w:proofErr w:type="spellEnd"/>
      <w:r w:rsidRPr="005E25C1">
        <w:t xml:space="preserve">  інфекції та наркоманію;</w:t>
      </w:r>
    </w:p>
    <w:p w:rsidR="00AE1857" w:rsidRPr="005E25C1" w:rsidRDefault="00AE1857" w:rsidP="003D2C61">
      <w:pPr>
        <w:numPr>
          <w:ilvl w:val="0"/>
          <w:numId w:val="1"/>
        </w:numPr>
        <w:tabs>
          <w:tab w:val="clear" w:pos="1801"/>
          <w:tab w:val="num" w:pos="0"/>
        </w:tabs>
        <w:spacing w:line="221" w:lineRule="auto"/>
        <w:ind w:left="0" w:firstLine="360"/>
      </w:pPr>
      <w:r w:rsidRPr="005E25C1">
        <w:t>залучення лікувально-профілактичних закладів всіх форм власності до ранньої діагностики туберкульозу та ВІЛ-інфекції;</w:t>
      </w:r>
    </w:p>
    <w:p w:rsidR="00AE1857" w:rsidRPr="005E25C1" w:rsidRDefault="00AE1857" w:rsidP="003D2C61">
      <w:pPr>
        <w:numPr>
          <w:ilvl w:val="0"/>
          <w:numId w:val="1"/>
        </w:numPr>
        <w:tabs>
          <w:tab w:val="clear" w:pos="1801"/>
          <w:tab w:val="num" w:pos="0"/>
        </w:tabs>
        <w:spacing w:line="221" w:lineRule="auto"/>
        <w:ind w:left="0" w:firstLine="360"/>
      </w:pPr>
      <w:r w:rsidRPr="005E25C1">
        <w:t xml:space="preserve"> забезпеч</w:t>
      </w:r>
      <w:r w:rsidR="006B15F8" w:rsidRPr="005E25C1">
        <w:t>ення</w:t>
      </w:r>
      <w:r w:rsidRPr="005E25C1">
        <w:t xml:space="preserve"> своєчасн</w:t>
      </w:r>
      <w:r w:rsidR="006B15F8" w:rsidRPr="005E25C1">
        <w:t>ого</w:t>
      </w:r>
      <w:r w:rsidRPr="005E25C1">
        <w:t xml:space="preserve"> охоплення щепленням цільових груп населення, в тому числі за станом здоров’я та, у разі необхідності, за епідеміологічними показаннями;</w:t>
      </w:r>
    </w:p>
    <w:p w:rsidR="00AE1857" w:rsidRPr="005E25C1" w:rsidRDefault="00500DB3" w:rsidP="003D2C61">
      <w:pPr>
        <w:numPr>
          <w:ilvl w:val="0"/>
          <w:numId w:val="1"/>
        </w:numPr>
        <w:tabs>
          <w:tab w:val="clear" w:pos="1801"/>
          <w:tab w:val="num" w:pos="0"/>
        </w:tabs>
        <w:spacing w:line="221" w:lineRule="auto"/>
        <w:ind w:left="0" w:firstLine="360"/>
      </w:pPr>
      <w:r w:rsidRPr="005E25C1">
        <w:t>своєчасне</w:t>
      </w:r>
      <w:r w:rsidR="00AE1857" w:rsidRPr="005E25C1">
        <w:t xml:space="preserve"> виявлення цукрового діабету серед населення, а також забезпечення лікування згідно із сучасними стандартами;</w:t>
      </w:r>
    </w:p>
    <w:p w:rsidR="006F7D82" w:rsidRPr="005E25C1" w:rsidRDefault="006F7D82" w:rsidP="003D2C61">
      <w:pPr>
        <w:numPr>
          <w:ilvl w:val="0"/>
          <w:numId w:val="1"/>
        </w:numPr>
        <w:tabs>
          <w:tab w:val="clear" w:pos="1801"/>
          <w:tab w:val="num" w:pos="0"/>
        </w:tabs>
        <w:spacing w:line="221" w:lineRule="auto"/>
        <w:ind w:left="0" w:firstLine="360"/>
      </w:pPr>
      <w:r w:rsidRPr="005E25C1">
        <w:t>спрямування зусиль медичних працівників на виявлення захворювань на ранніх стадіях та проведення ефективної профілактики їх на функціональній стадії або на стадії мінімальних морфологічних змін;</w:t>
      </w:r>
    </w:p>
    <w:p w:rsidR="001D0ED9" w:rsidRPr="005E25C1" w:rsidRDefault="001D0ED9" w:rsidP="003D2C61">
      <w:pPr>
        <w:numPr>
          <w:ilvl w:val="0"/>
          <w:numId w:val="1"/>
        </w:numPr>
        <w:tabs>
          <w:tab w:val="clear" w:pos="1801"/>
          <w:tab w:val="num" w:pos="0"/>
        </w:tabs>
        <w:spacing w:line="221" w:lineRule="auto"/>
        <w:ind w:left="0" w:firstLine="360"/>
      </w:pPr>
      <w:r w:rsidRPr="005E25C1">
        <w:lastRenderedPageBreak/>
        <w:t>удосконалення профілактичних та протиепідемічних заходів щодо запобігання поширенню  інфекційних хвороб, боротьба з якими проводиться засобами імунопрофілактики;</w:t>
      </w:r>
    </w:p>
    <w:p w:rsidR="00AE1857" w:rsidRPr="005E25C1" w:rsidRDefault="00AE1857" w:rsidP="003D2C61">
      <w:pPr>
        <w:numPr>
          <w:ilvl w:val="0"/>
          <w:numId w:val="1"/>
        </w:numPr>
        <w:tabs>
          <w:tab w:val="clear" w:pos="1801"/>
          <w:tab w:val="num" w:pos="0"/>
        </w:tabs>
        <w:spacing w:line="221" w:lineRule="auto"/>
        <w:ind w:left="0" w:firstLine="360"/>
      </w:pPr>
      <w:r w:rsidRPr="005E25C1">
        <w:t>пропаганду здорового способу життя та безпечної поведінки;</w:t>
      </w:r>
    </w:p>
    <w:p w:rsidR="002F5428" w:rsidRPr="005E25C1" w:rsidRDefault="002F5428" w:rsidP="003D2C61">
      <w:pPr>
        <w:numPr>
          <w:ilvl w:val="0"/>
          <w:numId w:val="1"/>
        </w:numPr>
        <w:tabs>
          <w:tab w:val="clear" w:pos="1801"/>
          <w:tab w:val="num" w:pos="0"/>
        </w:tabs>
        <w:spacing w:line="221" w:lineRule="auto"/>
        <w:ind w:left="0" w:firstLine="360"/>
      </w:pPr>
      <w:r w:rsidRPr="005E25C1">
        <w:t>забезпечення в межах затверджених бюджетних призначень відшкодування вартості лікарських засобів по пільговим рецептам для лікування мешканців міста (згідно місця реєстрації у м. Павлограді) та внутрішньо переміщеним особам, які постійно проживають у місті, відповідно до постанови КМУ від 17.08.1998 № 1303 «Про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w:t>
      </w:r>
    </w:p>
    <w:p w:rsidR="00D2479B" w:rsidRPr="005E25C1" w:rsidRDefault="00D2479B" w:rsidP="003D2C61">
      <w:pPr>
        <w:numPr>
          <w:ilvl w:val="0"/>
          <w:numId w:val="1"/>
        </w:numPr>
        <w:tabs>
          <w:tab w:val="clear" w:pos="1801"/>
          <w:tab w:val="num" w:pos="0"/>
        </w:tabs>
        <w:spacing w:line="221" w:lineRule="auto"/>
        <w:ind w:left="0" w:firstLine="360"/>
      </w:pPr>
      <w:r w:rsidRPr="005E25C1">
        <w:t>забезпечення виробами медичного призначення осіб з інвалідністю з ураженням опорно-рухового апарату та центральної і периферичної нервової системи;</w:t>
      </w:r>
    </w:p>
    <w:p w:rsidR="00D2479B" w:rsidRPr="005E25C1" w:rsidRDefault="00D2479B" w:rsidP="003D2C61">
      <w:pPr>
        <w:numPr>
          <w:ilvl w:val="0"/>
          <w:numId w:val="1"/>
        </w:numPr>
        <w:tabs>
          <w:tab w:val="clear" w:pos="1801"/>
          <w:tab w:val="num" w:pos="0"/>
        </w:tabs>
        <w:spacing w:line="221" w:lineRule="auto"/>
        <w:ind w:left="0" w:firstLine="360"/>
      </w:pPr>
      <w:r w:rsidRPr="005E25C1">
        <w:t>сприяти покращенню якості життя паліативних хворих;</w:t>
      </w:r>
    </w:p>
    <w:p w:rsidR="00A774BD" w:rsidRPr="005E25C1" w:rsidRDefault="00A774BD" w:rsidP="003D2C61">
      <w:pPr>
        <w:numPr>
          <w:ilvl w:val="0"/>
          <w:numId w:val="1"/>
        </w:numPr>
        <w:tabs>
          <w:tab w:val="clear" w:pos="1801"/>
          <w:tab w:val="num" w:pos="0"/>
        </w:tabs>
        <w:spacing w:line="221" w:lineRule="auto"/>
        <w:ind w:left="0" w:firstLine="360"/>
      </w:pPr>
      <w:r w:rsidRPr="005E25C1">
        <w:t>досконалість робочого місця лікаря (покращення матеріально-технічного стану установи, що буде впливати як на саму можливість виконання медпрацівником своїх функціональних обов’язків, так і на можливість професійного удосконалення);</w:t>
      </w:r>
    </w:p>
    <w:p w:rsidR="002F5428" w:rsidRPr="005E25C1" w:rsidRDefault="002F5428" w:rsidP="003D2C61">
      <w:pPr>
        <w:numPr>
          <w:ilvl w:val="0"/>
          <w:numId w:val="1"/>
        </w:numPr>
        <w:tabs>
          <w:tab w:val="clear" w:pos="1801"/>
          <w:tab w:val="num" w:pos="0"/>
        </w:tabs>
        <w:spacing w:line="221" w:lineRule="auto"/>
        <w:ind w:left="0" w:firstLine="360"/>
      </w:pPr>
      <w:r w:rsidRPr="005E25C1">
        <w:t>формування єдиного медичного простору;</w:t>
      </w:r>
    </w:p>
    <w:p w:rsidR="002F5428" w:rsidRPr="005E25C1" w:rsidRDefault="002F5428" w:rsidP="003D2C61">
      <w:pPr>
        <w:numPr>
          <w:ilvl w:val="0"/>
          <w:numId w:val="1"/>
        </w:numPr>
        <w:tabs>
          <w:tab w:val="clear" w:pos="1801"/>
          <w:tab w:val="num" w:pos="0"/>
        </w:tabs>
        <w:spacing w:line="221" w:lineRule="auto"/>
        <w:ind w:left="0" w:firstLine="360"/>
      </w:pPr>
      <w:r w:rsidRPr="005E25C1">
        <w:t>впроваджен</w:t>
      </w:r>
      <w:r w:rsidR="00A774BD" w:rsidRPr="005E25C1">
        <w:t>н</w:t>
      </w:r>
      <w:r w:rsidRPr="005E25C1">
        <w:t>ямедичн</w:t>
      </w:r>
      <w:r w:rsidR="00A774BD" w:rsidRPr="005E25C1">
        <w:t>ої</w:t>
      </w:r>
      <w:r w:rsidRPr="005E25C1">
        <w:t xml:space="preserve"> електронн</w:t>
      </w:r>
      <w:r w:rsidR="00A774BD" w:rsidRPr="005E25C1">
        <w:t>ої</w:t>
      </w:r>
      <w:r w:rsidRPr="005E25C1">
        <w:t xml:space="preserve"> систем</w:t>
      </w:r>
      <w:r w:rsidR="00A774BD" w:rsidRPr="005E25C1">
        <w:t>и</w:t>
      </w:r>
      <w:r w:rsidRPr="005E25C1">
        <w:t>, яка</w:t>
      </w:r>
      <w:r w:rsidRPr="005E25C1">
        <w:rPr>
          <w:rFonts w:ascii="Arial" w:hAnsi="Arial" w:cs="Arial"/>
          <w:color w:val="333333"/>
          <w:sz w:val="21"/>
          <w:szCs w:val="21"/>
          <w:shd w:val="clear" w:color="auto" w:fill="FFFFFF"/>
        </w:rPr>
        <w:t> </w:t>
      </w:r>
      <w:r w:rsidRPr="005E25C1">
        <w:t xml:space="preserve"> передбачає запис на прийом до лікаря </w:t>
      </w:r>
      <w:r w:rsidR="00A774BD" w:rsidRPr="005E25C1">
        <w:t xml:space="preserve">в режимі </w:t>
      </w:r>
      <w:proofErr w:type="spellStart"/>
      <w:r w:rsidR="00A774BD" w:rsidRPr="005E25C1">
        <w:t>оnline</w:t>
      </w:r>
      <w:proofErr w:type="spellEnd"/>
      <w:r w:rsidR="00A774BD" w:rsidRPr="005E25C1">
        <w:t>;</w:t>
      </w:r>
    </w:p>
    <w:p w:rsidR="00AE1857" w:rsidRPr="005E25C1" w:rsidRDefault="006F7D82" w:rsidP="003D2C61">
      <w:pPr>
        <w:numPr>
          <w:ilvl w:val="0"/>
          <w:numId w:val="1"/>
        </w:numPr>
        <w:tabs>
          <w:tab w:val="clear" w:pos="1801"/>
          <w:tab w:val="num" w:pos="0"/>
        </w:tabs>
        <w:spacing w:line="221" w:lineRule="auto"/>
        <w:ind w:left="0" w:firstLine="360"/>
      </w:pPr>
      <w:r w:rsidRPr="005E25C1">
        <w:t xml:space="preserve">вирішення кадрового питання шляхом </w:t>
      </w:r>
      <w:r w:rsidR="00AE1857" w:rsidRPr="005E25C1">
        <w:t>сприяння у вир</w:t>
      </w:r>
      <w:r w:rsidR="0011704D" w:rsidRPr="005E25C1">
        <w:t>ішенні житлово-побутових питань</w:t>
      </w:r>
      <w:r w:rsidRPr="005E25C1">
        <w:t xml:space="preserve"> для молодих фахівців</w:t>
      </w:r>
      <w:r w:rsidR="0011704D" w:rsidRPr="005E25C1">
        <w:t>;</w:t>
      </w:r>
    </w:p>
    <w:p w:rsidR="006522D0" w:rsidRPr="005E25C1" w:rsidRDefault="006522D0" w:rsidP="003D2C61">
      <w:pPr>
        <w:numPr>
          <w:ilvl w:val="0"/>
          <w:numId w:val="6"/>
        </w:numPr>
        <w:tabs>
          <w:tab w:val="clear" w:pos="1801"/>
          <w:tab w:val="num" w:pos="0"/>
        </w:tabs>
        <w:spacing w:line="221" w:lineRule="auto"/>
        <w:ind w:left="0" w:firstLine="360"/>
      </w:pPr>
      <w:r w:rsidRPr="005E25C1">
        <w:t>ефективне використання та збереження майна комунальної власності, забезпечення</w:t>
      </w:r>
      <w:r w:rsidR="006F3CB9" w:rsidRPr="005E25C1">
        <w:t xml:space="preserve"> </w:t>
      </w:r>
      <w:r w:rsidRPr="005E25C1">
        <w:t>своєчасного та якісного обслуговування будинків, споруд та прибудинкових території;</w:t>
      </w:r>
    </w:p>
    <w:p w:rsidR="00C345CF" w:rsidRPr="005E25C1" w:rsidRDefault="00C345CF" w:rsidP="003D2C61">
      <w:pPr>
        <w:numPr>
          <w:ilvl w:val="0"/>
          <w:numId w:val="6"/>
        </w:numPr>
        <w:tabs>
          <w:tab w:val="clear" w:pos="1801"/>
          <w:tab w:val="num" w:pos="0"/>
        </w:tabs>
        <w:spacing w:line="221" w:lineRule="auto"/>
        <w:ind w:left="0" w:firstLine="360"/>
      </w:pPr>
      <w:r w:rsidRPr="005E25C1">
        <w:t xml:space="preserve">забезпечення </w:t>
      </w:r>
      <w:r w:rsidR="002678D7" w:rsidRPr="005E25C1">
        <w:t>поетапного оновлення</w:t>
      </w:r>
      <w:r w:rsidRPr="005E25C1">
        <w:t>матеріально-технічно</w:t>
      </w:r>
      <w:r w:rsidR="002678D7" w:rsidRPr="005E25C1">
        <w:t xml:space="preserve">їбази </w:t>
      </w:r>
      <w:r w:rsidRPr="005E25C1">
        <w:t xml:space="preserve">та </w:t>
      </w:r>
      <w:r w:rsidR="006522D0" w:rsidRPr="005E25C1">
        <w:t>фінансової підтримки на</w:t>
      </w:r>
      <w:r w:rsidRPr="005E25C1">
        <w:t xml:space="preserve"> утримання лікувальних закладів міста з метою створення належних умов для надання населенню </w:t>
      </w:r>
      <w:r w:rsidR="002F1BF7" w:rsidRPr="005E25C1">
        <w:t>первинної та вторинної</w:t>
      </w:r>
      <w:r w:rsidRPr="005E25C1">
        <w:t xml:space="preserve"> медичної  допомоги</w:t>
      </w:r>
      <w:r w:rsidR="001622FF" w:rsidRPr="005E25C1">
        <w:t>;</w:t>
      </w:r>
    </w:p>
    <w:p w:rsidR="001622FF" w:rsidRPr="005E25C1" w:rsidRDefault="001622FF" w:rsidP="003D2C61">
      <w:pPr>
        <w:numPr>
          <w:ilvl w:val="0"/>
          <w:numId w:val="6"/>
        </w:numPr>
        <w:tabs>
          <w:tab w:val="clear" w:pos="1801"/>
          <w:tab w:val="num" w:pos="0"/>
        </w:tabs>
        <w:spacing w:line="221" w:lineRule="auto"/>
        <w:ind w:left="0" w:firstLine="360"/>
      </w:pPr>
      <w:r w:rsidRPr="005E25C1">
        <w:t xml:space="preserve">присудження щорічної міської  премії кращим працівникам галузі охорони здоров’я міста Павлограда. </w:t>
      </w:r>
    </w:p>
    <w:p w:rsidR="001622FF" w:rsidRPr="005E25C1" w:rsidRDefault="001622FF" w:rsidP="003D2C61">
      <w:pPr>
        <w:spacing w:line="221" w:lineRule="auto"/>
        <w:ind w:left="360" w:firstLine="0"/>
      </w:pPr>
    </w:p>
    <w:p w:rsidR="006522D0" w:rsidRPr="005E25C1" w:rsidRDefault="006522D0" w:rsidP="003D2C61">
      <w:pPr>
        <w:spacing w:line="221" w:lineRule="auto"/>
        <w:ind w:left="360" w:firstLine="0"/>
      </w:pPr>
    </w:p>
    <w:p w:rsidR="00AE1857" w:rsidRPr="005E25C1" w:rsidRDefault="00AE1857" w:rsidP="003D2C61">
      <w:pPr>
        <w:spacing w:line="221" w:lineRule="auto"/>
        <w:ind w:firstLine="0"/>
        <w:jc w:val="center"/>
        <w:rPr>
          <w:b/>
          <w:bCs/>
        </w:rPr>
      </w:pPr>
      <w:r w:rsidRPr="005E25C1">
        <w:rPr>
          <w:b/>
          <w:bCs/>
        </w:rPr>
        <w:t>5. Очікувані кінцеві результати:</w:t>
      </w:r>
    </w:p>
    <w:p w:rsidR="008F66ED" w:rsidRPr="005E25C1" w:rsidRDefault="008F66ED" w:rsidP="003D2C61">
      <w:pPr>
        <w:widowControl w:val="0"/>
        <w:autoSpaceDE w:val="0"/>
        <w:autoSpaceDN w:val="0"/>
        <w:adjustRightInd w:val="0"/>
        <w:spacing w:line="221" w:lineRule="auto"/>
        <w:ind w:firstLine="0"/>
        <w:jc w:val="left"/>
      </w:pPr>
      <w:r w:rsidRPr="005E25C1">
        <w:t>Виконання Програми дасть можливість забезпечити:</w:t>
      </w:r>
    </w:p>
    <w:p w:rsidR="0034532A" w:rsidRPr="005E25C1" w:rsidRDefault="008B423C" w:rsidP="003D2C61">
      <w:pPr>
        <w:numPr>
          <w:ilvl w:val="0"/>
          <w:numId w:val="6"/>
        </w:numPr>
        <w:tabs>
          <w:tab w:val="clear" w:pos="1801"/>
          <w:tab w:val="num" w:pos="0"/>
        </w:tabs>
        <w:spacing w:line="221" w:lineRule="auto"/>
        <w:ind w:left="0" w:firstLine="360"/>
      </w:pPr>
      <w:r w:rsidRPr="005E25C1">
        <w:t>підвищення ефективності, якості та доступності медичного обслуговування для всіх верств населення;</w:t>
      </w:r>
    </w:p>
    <w:p w:rsidR="0034532A" w:rsidRPr="005E25C1" w:rsidRDefault="0034532A" w:rsidP="003D2C61">
      <w:pPr>
        <w:numPr>
          <w:ilvl w:val="0"/>
          <w:numId w:val="6"/>
        </w:numPr>
        <w:tabs>
          <w:tab w:val="clear" w:pos="1801"/>
          <w:tab w:val="num" w:pos="0"/>
        </w:tabs>
        <w:spacing w:line="221" w:lineRule="auto"/>
        <w:ind w:left="0" w:firstLine="360"/>
      </w:pPr>
      <w:r w:rsidRPr="005E25C1">
        <w:t>соціальн</w:t>
      </w:r>
      <w:r w:rsidR="008C54C6" w:rsidRPr="005E25C1">
        <w:t>а</w:t>
      </w:r>
      <w:r w:rsidRPr="005E25C1">
        <w:t xml:space="preserve"> підтримк</w:t>
      </w:r>
      <w:r w:rsidR="008C54C6" w:rsidRPr="005E25C1">
        <w:t>а</w:t>
      </w:r>
      <w:r w:rsidR="00A37725" w:rsidRPr="005E25C1">
        <w:t xml:space="preserve"> </w:t>
      </w:r>
      <w:r w:rsidR="00471760" w:rsidRPr="005E25C1">
        <w:t xml:space="preserve">пільгової категорії населення та соціально-незахищених верств населення </w:t>
      </w:r>
      <w:r w:rsidR="004E6066" w:rsidRPr="005E25C1">
        <w:t>міста</w:t>
      </w:r>
      <w:r w:rsidRPr="005E25C1">
        <w:t>;</w:t>
      </w:r>
    </w:p>
    <w:p w:rsidR="0034532A" w:rsidRPr="005E25C1" w:rsidRDefault="008B423C" w:rsidP="003D2C61">
      <w:pPr>
        <w:numPr>
          <w:ilvl w:val="0"/>
          <w:numId w:val="6"/>
        </w:numPr>
        <w:tabs>
          <w:tab w:val="clear" w:pos="1801"/>
          <w:tab w:val="num" w:pos="0"/>
        </w:tabs>
        <w:spacing w:line="221" w:lineRule="auto"/>
        <w:ind w:left="0" w:firstLine="360"/>
      </w:pPr>
      <w:r w:rsidRPr="005E25C1">
        <w:t>поліпшення обізнаності населення з питань формування здорового способу життя та його збереження;</w:t>
      </w:r>
    </w:p>
    <w:p w:rsidR="008B423C" w:rsidRPr="005E25C1" w:rsidRDefault="008B423C" w:rsidP="003D2C61">
      <w:pPr>
        <w:numPr>
          <w:ilvl w:val="0"/>
          <w:numId w:val="6"/>
        </w:numPr>
        <w:tabs>
          <w:tab w:val="clear" w:pos="1801"/>
          <w:tab w:val="num" w:pos="0"/>
        </w:tabs>
        <w:spacing w:line="221" w:lineRule="auto"/>
        <w:ind w:left="0" w:firstLine="360"/>
      </w:pPr>
      <w:r w:rsidRPr="005E25C1">
        <w:t>покращення матеріально-технічної бази закладів охорони здоров'я міста;</w:t>
      </w:r>
    </w:p>
    <w:p w:rsidR="00C924FD" w:rsidRPr="005E25C1" w:rsidRDefault="00C924FD" w:rsidP="003D2C61">
      <w:pPr>
        <w:widowControl w:val="0"/>
        <w:numPr>
          <w:ilvl w:val="0"/>
          <w:numId w:val="16"/>
        </w:numPr>
        <w:tabs>
          <w:tab w:val="left" w:pos="851"/>
          <w:tab w:val="left" w:pos="1134"/>
        </w:tabs>
        <w:autoSpaceDE w:val="0"/>
        <w:autoSpaceDN w:val="0"/>
        <w:adjustRightInd w:val="0"/>
        <w:spacing w:line="221" w:lineRule="auto"/>
        <w:ind w:left="0" w:firstLine="567"/>
      </w:pPr>
      <w:r w:rsidRPr="005E25C1">
        <w:rPr>
          <w:color w:val="000000"/>
        </w:rPr>
        <w:t>підвищення задоволеності населення міста шляхом застосування електронного управління чергою через запровадження он-лайн доступу до «електронного кабінету пацієнта»;</w:t>
      </w:r>
    </w:p>
    <w:p w:rsidR="008B423C" w:rsidRPr="005E25C1" w:rsidRDefault="008B423C" w:rsidP="003D2C61">
      <w:pPr>
        <w:numPr>
          <w:ilvl w:val="0"/>
          <w:numId w:val="6"/>
        </w:numPr>
        <w:tabs>
          <w:tab w:val="clear" w:pos="1801"/>
          <w:tab w:val="num" w:pos="0"/>
        </w:tabs>
        <w:spacing w:line="221" w:lineRule="auto"/>
        <w:ind w:left="0" w:firstLine="360"/>
      </w:pPr>
      <w:r w:rsidRPr="005E25C1">
        <w:lastRenderedPageBreak/>
        <w:t>поліпшення інформаційного забезпечення закладів охорони здоров'я міста, впровадження медичної інформаційної системи</w:t>
      </w:r>
      <w:r w:rsidR="00A37725" w:rsidRPr="005E25C1">
        <w:t>;</w:t>
      </w:r>
    </w:p>
    <w:p w:rsidR="00AE1857" w:rsidRPr="005E25C1" w:rsidRDefault="00AE1857" w:rsidP="003D2C61">
      <w:pPr>
        <w:numPr>
          <w:ilvl w:val="0"/>
          <w:numId w:val="6"/>
        </w:numPr>
        <w:tabs>
          <w:tab w:val="clear" w:pos="1801"/>
          <w:tab w:val="num" w:pos="0"/>
        </w:tabs>
        <w:spacing w:line="221" w:lineRule="auto"/>
        <w:ind w:left="0" w:firstLine="360"/>
      </w:pPr>
      <w:r w:rsidRPr="005E25C1">
        <w:t>покращення кадрового забезпечення лікувально-профілактичних закладів міста, зокрема підвищення рівня уко</w:t>
      </w:r>
      <w:r w:rsidR="008B423C" w:rsidRPr="005E25C1">
        <w:t>мплектованості лікарських посад</w:t>
      </w:r>
      <w:r w:rsidR="00021F37" w:rsidRPr="005E25C1">
        <w:t xml:space="preserve"> молодими фахівцями</w:t>
      </w:r>
      <w:r w:rsidR="00B5618E" w:rsidRPr="005E25C1">
        <w:t>;</w:t>
      </w:r>
    </w:p>
    <w:p w:rsidR="00B5618E" w:rsidRPr="005E25C1" w:rsidRDefault="007A1409" w:rsidP="003D2C61">
      <w:pPr>
        <w:numPr>
          <w:ilvl w:val="0"/>
          <w:numId w:val="6"/>
        </w:numPr>
        <w:tabs>
          <w:tab w:val="clear" w:pos="1801"/>
          <w:tab w:val="num" w:pos="0"/>
        </w:tabs>
        <w:spacing w:line="221" w:lineRule="auto"/>
        <w:ind w:left="0" w:firstLine="360"/>
      </w:pPr>
      <w:r w:rsidRPr="005E25C1">
        <w:t>створення комфортних умов перебування в амбулаторіях загальної практики сімейної медицини та лікувальних закладах вторинного рівня надання медичної допомоги.</w:t>
      </w:r>
    </w:p>
    <w:p w:rsidR="001622FF" w:rsidRPr="005E25C1" w:rsidRDefault="001622FF" w:rsidP="003D2C61">
      <w:pPr>
        <w:numPr>
          <w:ilvl w:val="0"/>
          <w:numId w:val="6"/>
        </w:numPr>
        <w:tabs>
          <w:tab w:val="clear" w:pos="1801"/>
          <w:tab w:val="num" w:pos="0"/>
        </w:tabs>
        <w:spacing w:line="221" w:lineRule="auto"/>
        <w:ind w:left="0" w:firstLine="360"/>
      </w:pPr>
      <w:r w:rsidRPr="005E25C1">
        <w:t>підвищення престижності праці медичних працівників.</w:t>
      </w:r>
    </w:p>
    <w:p w:rsidR="007822AF" w:rsidRPr="005E25C1" w:rsidRDefault="007822AF" w:rsidP="003D2C61">
      <w:pPr>
        <w:spacing w:line="221" w:lineRule="auto"/>
        <w:jc w:val="center"/>
        <w:rPr>
          <w:b/>
          <w:bCs/>
        </w:rPr>
      </w:pPr>
    </w:p>
    <w:p w:rsidR="00AE1857" w:rsidRPr="005E25C1" w:rsidRDefault="00AE1857" w:rsidP="003D2C61">
      <w:pPr>
        <w:spacing w:line="221" w:lineRule="auto"/>
        <w:jc w:val="center"/>
        <w:rPr>
          <w:b/>
          <w:bCs/>
        </w:rPr>
      </w:pPr>
      <w:r w:rsidRPr="005E25C1">
        <w:rPr>
          <w:b/>
          <w:bCs/>
        </w:rPr>
        <w:t xml:space="preserve">6. </w:t>
      </w:r>
      <w:r w:rsidR="00E95301" w:rsidRPr="005E25C1">
        <w:rPr>
          <w:b/>
          <w:bCs/>
        </w:rPr>
        <w:t>Д</w:t>
      </w:r>
      <w:r w:rsidRPr="005E25C1">
        <w:rPr>
          <w:b/>
          <w:bCs/>
        </w:rPr>
        <w:t xml:space="preserve">жерела фінансування </w:t>
      </w:r>
      <w:r w:rsidR="00E95301" w:rsidRPr="005E25C1">
        <w:rPr>
          <w:b/>
          <w:bCs/>
        </w:rPr>
        <w:t xml:space="preserve">та строки виконання </w:t>
      </w:r>
      <w:r w:rsidRPr="005E25C1">
        <w:rPr>
          <w:b/>
          <w:bCs/>
        </w:rPr>
        <w:t>Програми</w:t>
      </w:r>
    </w:p>
    <w:p w:rsidR="00655F8C" w:rsidRPr="005E25C1" w:rsidRDefault="00AE1857" w:rsidP="003D2C61">
      <w:pPr>
        <w:spacing w:line="221" w:lineRule="auto"/>
      </w:pPr>
      <w:r w:rsidRPr="005E25C1">
        <w:t xml:space="preserve">Фінансування Програми </w:t>
      </w:r>
      <w:r w:rsidR="007822AF" w:rsidRPr="005E25C1">
        <w:t>планується здійснювати за рахунок поєднання коштів державного, обласного, міського бюджетів,</w:t>
      </w:r>
      <w:r w:rsidRPr="005E25C1">
        <w:t xml:space="preserve"> що передбачаються у міському бюджеті на охорону здоров’я міста, а також за рахунок інших джерел, не заборонених чинним Законодавством.</w:t>
      </w:r>
      <w:r w:rsidR="008459C5" w:rsidRPr="005E25C1">
        <w:t xml:space="preserve"> </w:t>
      </w:r>
      <w:r w:rsidR="007822AF" w:rsidRPr="005E25C1">
        <w:t>Обсяг бюджетних коштів визначається щороку, виходячи із фінансової можливості бюджету.</w:t>
      </w:r>
    </w:p>
    <w:p w:rsidR="00AE1857" w:rsidRPr="005E25C1" w:rsidRDefault="00E95301" w:rsidP="003D2C61">
      <w:pPr>
        <w:spacing w:line="221" w:lineRule="auto"/>
      </w:pPr>
      <w:r w:rsidRPr="005E25C1">
        <w:rPr>
          <w:color w:val="000000"/>
        </w:rPr>
        <w:t>Виконання Програми планується в один етап</w:t>
      </w:r>
      <w:r w:rsidR="00945C1A" w:rsidRPr="005E25C1">
        <w:rPr>
          <w:color w:val="000000"/>
        </w:rPr>
        <w:t xml:space="preserve"> (</w:t>
      </w:r>
      <w:r w:rsidRPr="005E25C1">
        <w:rPr>
          <w:color w:val="000000"/>
        </w:rPr>
        <w:t>2020-2022 роки</w:t>
      </w:r>
      <w:r w:rsidR="00945C1A" w:rsidRPr="005E25C1">
        <w:rPr>
          <w:color w:val="000000"/>
        </w:rPr>
        <w:t>)</w:t>
      </w:r>
      <w:r w:rsidRPr="005E25C1">
        <w:rPr>
          <w:color w:val="000000"/>
        </w:rPr>
        <w:t xml:space="preserve"> шляхом реалізації </w:t>
      </w:r>
      <w:r w:rsidRPr="005E25C1">
        <w:rPr>
          <w:bCs/>
          <w:iCs/>
          <w:color w:val="000000"/>
        </w:rPr>
        <w:t xml:space="preserve">заходів, викладених у додатку </w:t>
      </w:r>
      <w:r w:rsidR="00422F54" w:rsidRPr="005E25C1">
        <w:rPr>
          <w:bCs/>
          <w:iCs/>
          <w:color w:val="000000"/>
        </w:rPr>
        <w:t>2</w:t>
      </w:r>
      <w:r w:rsidR="008459C5" w:rsidRPr="005E25C1">
        <w:rPr>
          <w:bCs/>
          <w:iCs/>
          <w:color w:val="000000"/>
        </w:rPr>
        <w:t xml:space="preserve"> </w:t>
      </w:r>
      <w:r w:rsidR="00945C1A" w:rsidRPr="005E25C1">
        <w:rPr>
          <w:bCs/>
          <w:iCs/>
          <w:color w:val="000000"/>
        </w:rPr>
        <w:t xml:space="preserve">до рішення сесії </w:t>
      </w:r>
      <w:r w:rsidRPr="005E25C1">
        <w:rPr>
          <w:bCs/>
        </w:rPr>
        <w:t>«Завдання та заходи міської програми «Здоров’я павлоградців на 2020-202</w:t>
      </w:r>
      <w:r w:rsidR="00393D54" w:rsidRPr="005E25C1">
        <w:rPr>
          <w:bCs/>
        </w:rPr>
        <w:t>2</w:t>
      </w:r>
      <w:r w:rsidRPr="005E25C1">
        <w:rPr>
          <w:bCs/>
        </w:rPr>
        <w:t>роки».</w:t>
      </w:r>
    </w:p>
    <w:p w:rsidR="00AE1857" w:rsidRPr="005E25C1" w:rsidRDefault="00AE1857" w:rsidP="003D2C61">
      <w:pPr>
        <w:spacing w:line="221" w:lineRule="auto"/>
        <w:ind w:firstLine="0"/>
      </w:pPr>
    </w:p>
    <w:p w:rsidR="00AE1857" w:rsidRPr="005E25C1" w:rsidRDefault="00AE1857" w:rsidP="003D2C61">
      <w:pPr>
        <w:spacing w:line="221" w:lineRule="auto"/>
        <w:ind w:firstLine="0"/>
        <w:jc w:val="center"/>
        <w:rPr>
          <w:lang w:eastAsia="ar-SA"/>
        </w:rPr>
      </w:pPr>
      <w:r w:rsidRPr="005E25C1">
        <w:rPr>
          <w:b/>
          <w:bCs/>
          <w:lang w:eastAsia="ar-SA"/>
        </w:rPr>
        <w:t xml:space="preserve">7. </w:t>
      </w:r>
      <w:r w:rsidR="00EA09F7" w:rsidRPr="005E25C1">
        <w:rPr>
          <w:b/>
          <w:bCs/>
          <w:lang w:eastAsia="ar-SA"/>
        </w:rPr>
        <w:t>Координація</w:t>
      </w:r>
      <w:r w:rsidRPr="005E25C1">
        <w:rPr>
          <w:b/>
          <w:bCs/>
          <w:lang w:eastAsia="ar-SA"/>
        </w:rPr>
        <w:t xml:space="preserve"> та контрол</w:t>
      </w:r>
      <w:r w:rsidR="00EA09F7" w:rsidRPr="005E25C1">
        <w:rPr>
          <w:b/>
          <w:bCs/>
          <w:lang w:eastAsia="ar-SA"/>
        </w:rPr>
        <w:t>ь</w:t>
      </w:r>
      <w:r w:rsidRPr="005E25C1">
        <w:rPr>
          <w:b/>
          <w:bCs/>
          <w:lang w:eastAsia="ar-SA"/>
        </w:rPr>
        <w:t xml:space="preserve"> за ходом виконання </w:t>
      </w:r>
      <w:r w:rsidR="00EA09F7" w:rsidRPr="005E25C1">
        <w:rPr>
          <w:b/>
          <w:bCs/>
          <w:lang w:eastAsia="ar-SA"/>
        </w:rPr>
        <w:t>П</w:t>
      </w:r>
      <w:r w:rsidRPr="005E25C1">
        <w:rPr>
          <w:b/>
          <w:bCs/>
          <w:lang w:eastAsia="ar-SA"/>
        </w:rPr>
        <w:t>рограми</w:t>
      </w:r>
      <w:r w:rsidRPr="005E25C1">
        <w:rPr>
          <w:lang w:eastAsia="ar-SA"/>
        </w:rPr>
        <w:t>.</w:t>
      </w:r>
    </w:p>
    <w:p w:rsidR="00655F8C" w:rsidRPr="005E25C1" w:rsidRDefault="00655F8C" w:rsidP="003D2C61">
      <w:pPr>
        <w:widowControl w:val="0"/>
        <w:autoSpaceDE w:val="0"/>
        <w:autoSpaceDN w:val="0"/>
        <w:adjustRightInd w:val="0"/>
        <w:spacing w:line="221" w:lineRule="auto"/>
        <w:ind w:firstLine="720"/>
      </w:pPr>
      <w:r w:rsidRPr="005E25C1">
        <w:t xml:space="preserve">Виконання цієї Програми забезпечується відповідальними виконавцями Програми, координація діяльності щодо виконання заходів Програми покладена на відділ охорони здоров’я Павлоградської міської ради. </w:t>
      </w:r>
    </w:p>
    <w:p w:rsidR="00655F8C" w:rsidRPr="005E25C1" w:rsidRDefault="00655F8C" w:rsidP="003D2C61">
      <w:pPr>
        <w:widowControl w:val="0"/>
        <w:autoSpaceDE w:val="0"/>
        <w:autoSpaceDN w:val="0"/>
        <w:adjustRightInd w:val="0"/>
        <w:spacing w:line="221" w:lineRule="auto"/>
        <w:ind w:firstLine="720"/>
      </w:pPr>
      <w:r w:rsidRPr="005E25C1">
        <w:t>Заклади (підприємства) охорони здоров'я щомісячно подають інформацію про виконання заходів Програми до відділу охорони здоров’я для узагальнення та подачі звіту про виконання до фінансового управління Павлоградської міської ради до 02 числа місяця наступного за звітним періодом.</w:t>
      </w:r>
    </w:p>
    <w:p w:rsidR="00655F8C" w:rsidRPr="005E25C1" w:rsidRDefault="00655F8C" w:rsidP="003D2C61">
      <w:pPr>
        <w:widowControl w:val="0"/>
        <w:autoSpaceDE w:val="0"/>
        <w:autoSpaceDN w:val="0"/>
        <w:adjustRightInd w:val="0"/>
        <w:spacing w:line="221" w:lineRule="auto"/>
        <w:ind w:firstLine="720"/>
      </w:pPr>
      <w:r w:rsidRPr="005E25C1">
        <w:t>За результатами аналізу виконання програмних заходів з урахуванням загальної соціально-економічної ситуації у місті та змін зовнішніх умов, що можуть мати місце у ході реалізації Програми, допускається коригування заходів Програми. Впродовж терміну виконання Програми можуть вноситися зміни і доповнення з метою дотримання диференційованого підходу до виконання основних заходів.</w:t>
      </w:r>
    </w:p>
    <w:p w:rsidR="00AE1857" w:rsidRDefault="009E23D0" w:rsidP="003D2C61">
      <w:pPr>
        <w:spacing w:line="221" w:lineRule="auto"/>
        <w:ind w:firstLine="567"/>
      </w:pPr>
      <w:r w:rsidRPr="005E25C1">
        <w:t xml:space="preserve">Відділ охорони здоров’я Павлоградської міської ради щороку </w:t>
      </w:r>
      <w:r w:rsidR="00450033" w:rsidRPr="005E25C1">
        <w:t>до</w:t>
      </w:r>
      <w:r w:rsidRPr="005E25C1">
        <w:t xml:space="preserve"> 31 грудня подає проміжний звіт про хід виконання Програми на засідання виконавчого комітету Павлоградської міської ради. Заключний звіт про результати виконання Програми подається на розгляд сесії Павлоградської міської ради </w:t>
      </w:r>
      <w:r w:rsidR="00450033" w:rsidRPr="005E25C1">
        <w:t>не пізніше 01 березня</w:t>
      </w:r>
      <w:r w:rsidRPr="005E25C1">
        <w:t xml:space="preserve"> після закінчення </w:t>
      </w:r>
      <w:r w:rsidR="00450033" w:rsidRPr="005E25C1">
        <w:t xml:space="preserve"> встановленого строку виконання Програми.</w:t>
      </w:r>
    </w:p>
    <w:p w:rsidR="00AE1857" w:rsidRDefault="00AE1857" w:rsidP="003D2C61">
      <w:pPr>
        <w:spacing w:line="221" w:lineRule="auto"/>
        <w:ind w:firstLine="0"/>
      </w:pPr>
    </w:p>
    <w:p w:rsidR="009D6541" w:rsidRDefault="009D6541" w:rsidP="003D2C61">
      <w:pPr>
        <w:spacing w:line="221" w:lineRule="auto"/>
        <w:ind w:firstLine="0"/>
      </w:pPr>
    </w:p>
    <w:p w:rsidR="00A65043" w:rsidRDefault="001622FF" w:rsidP="003D2C61">
      <w:pPr>
        <w:spacing w:line="221" w:lineRule="auto"/>
        <w:ind w:firstLine="0"/>
      </w:pPr>
      <w:r>
        <w:t>Секретар міської ради</w:t>
      </w:r>
      <w:r>
        <w:tab/>
      </w:r>
      <w:r>
        <w:tab/>
      </w:r>
      <w:r>
        <w:tab/>
      </w:r>
      <w:r>
        <w:tab/>
        <w:t xml:space="preserve">                 </w:t>
      </w:r>
      <w:r w:rsidR="00AE1857">
        <w:tab/>
      </w:r>
      <w:r w:rsidR="00AE1857">
        <w:tab/>
      </w:r>
      <w:bookmarkEnd w:id="0"/>
      <w:r>
        <w:t xml:space="preserve">С. А </w:t>
      </w:r>
      <w:proofErr w:type="spellStart"/>
      <w:r>
        <w:t>Остренко</w:t>
      </w:r>
      <w:proofErr w:type="spellEnd"/>
    </w:p>
    <w:sectPr w:rsidR="00A65043" w:rsidSect="009D6541">
      <w:pgSz w:w="11906" w:h="16838"/>
      <w:pgMar w:top="1134" w:right="851" w:bottom="79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F146398"/>
    <w:lvl w:ilvl="0">
      <w:numFmt w:val="bullet"/>
      <w:lvlText w:val="*"/>
      <w:lvlJc w:val="left"/>
    </w:lvl>
  </w:abstractNum>
  <w:abstractNum w:abstractNumId="1">
    <w:nsid w:val="04DA53E3"/>
    <w:multiLevelType w:val="hybridMultilevel"/>
    <w:tmpl w:val="F5D457F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11262098"/>
    <w:multiLevelType w:val="hybridMultilevel"/>
    <w:tmpl w:val="A9361C70"/>
    <w:lvl w:ilvl="0" w:tplc="488820F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CED6195"/>
    <w:multiLevelType w:val="hybridMultilevel"/>
    <w:tmpl w:val="BC4E7D1C"/>
    <w:lvl w:ilvl="0" w:tplc="ED987014">
      <w:start w:val="13"/>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29D62504"/>
    <w:multiLevelType w:val="hybridMultilevel"/>
    <w:tmpl w:val="74C2A068"/>
    <w:lvl w:ilvl="0" w:tplc="ED987014">
      <w:start w:val="13"/>
      <w:numFmt w:val="bullet"/>
      <w:lvlText w:val="-"/>
      <w:lvlJc w:val="left"/>
      <w:pPr>
        <w:tabs>
          <w:tab w:val="num" w:pos="2509"/>
        </w:tabs>
        <w:ind w:left="2509" w:hanging="170"/>
      </w:pPr>
      <w:rPr>
        <w:rFonts w:ascii="Times New Roman" w:eastAsia="Times New Roman" w:hAnsi="Times New Roman"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cs="Wingdings" w:hint="default"/>
      </w:rPr>
    </w:lvl>
    <w:lvl w:ilvl="3" w:tplc="04190001">
      <w:start w:val="1"/>
      <w:numFmt w:val="bullet"/>
      <w:lvlText w:val=""/>
      <w:lvlJc w:val="left"/>
      <w:pPr>
        <w:tabs>
          <w:tab w:val="num" w:pos="3588"/>
        </w:tabs>
        <w:ind w:left="3588" w:hanging="360"/>
      </w:pPr>
      <w:rPr>
        <w:rFonts w:ascii="Symbol" w:hAnsi="Symbol" w:cs="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cs="Wingdings" w:hint="default"/>
      </w:rPr>
    </w:lvl>
    <w:lvl w:ilvl="6" w:tplc="04190001">
      <w:start w:val="1"/>
      <w:numFmt w:val="bullet"/>
      <w:lvlText w:val=""/>
      <w:lvlJc w:val="left"/>
      <w:pPr>
        <w:tabs>
          <w:tab w:val="num" w:pos="5748"/>
        </w:tabs>
        <w:ind w:left="5748" w:hanging="360"/>
      </w:pPr>
      <w:rPr>
        <w:rFonts w:ascii="Symbol" w:hAnsi="Symbol" w:cs="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cs="Wingdings" w:hint="default"/>
      </w:rPr>
    </w:lvl>
  </w:abstractNum>
  <w:abstractNum w:abstractNumId="5">
    <w:nsid w:val="32A9419D"/>
    <w:multiLevelType w:val="hybridMultilevel"/>
    <w:tmpl w:val="BC00DEB8"/>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6">
    <w:nsid w:val="35A406EA"/>
    <w:multiLevelType w:val="hybridMultilevel"/>
    <w:tmpl w:val="FA32E668"/>
    <w:lvl w:ilvl="0" w:tplc="ED987014">
      <w:start w:val="13"/>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418C5218"/>
    <w:multiLevelType w:val="hybridMultilevel"/>
    <w:tmpl w:val="7486C7CE"/>
    <w:lvl w:ilvl="0" w:tplc="488820F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5784795"/>
    <w:multiLevelType w:val="hybridMultilevel"/>
    <w:tmpl w:val="0E0AE916"/>
    <w:lvl w:ilvl="0" w:tplc="2D72CBD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4BC93165"/>
    <w:multiLevelType w:val="hybridMultilevel"/>
    <w:tmpl w:val="3F643F22"/>
    <w:lvl w:ilvl="0" w:tplc="ED987014">
      <w:start w:val="13"/>
      <w:numFmt w:val="bullet"/>
      <w:lvlText w:val="-"/>
      <w:lvlJc w:val="left"/>
      <w:pPr>
        <w:tabs>
          <w:tab w:val="num" w:pos="1801"/>
        </w:tabs>
        <w:ind w:left="1801" w:hanging="170"/>
      </w:pPr>
      <w:rPr>
        <w:rFonts w:ascii="Times New Roman" w:eastAsia="Times New Roman" w:hAnsi="Times New Roman" w:hint="default"/>
      </w:rPr>
    </w:lvl>
    <w:lvl w:ilvl="1" w:tplc="04190003">
      <w:start w:val="1"/>
      <w:numFmt w:val="bullet"/>
      <w:lvlText w:val="o"/>
      <w:lvlJc w:val="left"/>
      <w:pPr>
        <w:tabs>
          <w:tab w:val="num" w:pos="2220"/>
        </w:tabs>
        <w:ind w:left="2220" w:hanging="360"/>
      </w:pPr>
      <w:rPr>
        <w:rFonts w:ascii="Courier New" w:hAnsi="Courier New" w:cs="Courier New" w:hint="default"/>
      </w:rPr>
    </w:lvl>
    <w:lvl w:ilvl="2" w:tplc="04190005">
      <w:start w:val="1"/>
      <w:numFmt w:val="bullet"/>
      <w:lvlText w:val=""/>
      <w:lvlJc w:val="left"/>
      <w:pPr>
        <w:tabs>
          <w:tab w:val="num" w:pos="2940"/>
        </w:tabs>
        <w:ind w:left="2940" w:hanging="360"/>
      </w:pPr>
      <w:rPr>
        <w:rFonts w:ascii="Wingdings" w:hAnsi="Wingdings" w:cs="Wingdings" w:hint="default"/>
      </w:rPr>
    </w:lvl>
    <w:lvl w:ilvl="3" w:tplc="04190001">
      <w:start w:val="1"/>
      <w:numFmt w:val="bullet"/>
      <w:lvlText w:val=""/>
      <w:lvlJc w:val="left"/>
      <w:pPr>
        <w:tabs>
          <w:tab w:val="num" w:pos="3660"/>
        </w:tabs>
        <w:ind w:left="3660" w:hanging="360"/>
      </w:pPr>
      <w:rPr>
        <w:rFonts w:ascii="Symbol" w:hAnsi="Symbol" w:cs="Symbol" w:hint="default"/>
      </w:rPr>
    </w:lvl>
    <w:lvl w:ilvl="4" w:tplc="04190003">
      <w:start w:val="1"/>
      <w:numFmt w:val="bullet"/>
      <w:lvlText w:val="o"/>
      <w:lvlJc w:val="left"/>
      <w:pPr>
        <w:tabs>
          <w:tab w:val="num" w:pos="4380"/>
        </w:tabs>
        <w:ind w:left="4380" w:hanging="360"/>
      </w:pPr>
      <w:rPr>
        <w:rFonts w:ascii="Courier New" w:hAnsi="Courier New" w:cs="Courier New" w:hint="default"/>
      </w:rPr>
    </w:lvl>
    <w:lvl w:ilvl="5" w:tplc="04190005">
      <w:start w:val="1"/>
      <w:numFmt w:val="bullet"/>
      <w:lvlText w:val=""/>
      <w:lvlJc w:val="left"/>
      <w:pPr>
        <w:tabs>
          <w:tab w:val="num" w:pos="5100"/>
        </w:tabs>
        <w:ind w:left="5100" w:hanging="360"/>
      </w:pPr>
      <w:rPr>
        <w:rFonts w:ascii="Wingdings" w:hAnsi="Wingdings" w:cs="Wingdings" w:hint="default"/>
      </w:rPr>
    </w:lvl>
    <w:lvl w:ilvl="6" w:tplc="04190001">
      <w:start w:val="1"/>
      <w:numFmt w:val="bullet"/>
      <w:lvlText w:val=""/>
      <w:lvlJc w:val="left"/>
      <w:pPr>
        <w:tabs>
          <w:tab w:val="num" w:pos="5820"/>
        </w:tabs>
        <w:ind w:left="5820" w:hanging="360"/>
      </w:pPr>
      <w:rPr>
        <w:rFonts w:ascii="Symbol" w:hAnsi="Symbol" w:cs="Symbol" w:hint="default"/>
      </w:rPr>
    </w:lvl>
    <w:lvl w:ilvl="7" w:tplc="04190003">
      <w:start w:val="1"/>
      <w:numFmt w:val="bullet"/>
      <w:lvlText w:val="o"/>
      <w:lvlJc w:val="left"/>
      <w:pPr>
        <w:tabs>
          <w:tab w:val="num" w:pos="6540"/>
        </w:tabs>
        <w:ind w:left="6540" w:hanging="360"/>
      </w:pPr>
      <w:rPr>
        <w:rFonts w:ascii="Courier New" w:hAnsi="Courier New" w:cs="Courier New" w:hint="default"/>
      </w:rPr>
    </w:lvl>
    <w:lvl w:ilvl="8" w:tplc="04190005">
      <w:start w:val="1"/>
      <w:numFmt w:val="bullet"/>
      <w:lvlText w:val=""/>
      <w:lvlJc w:val="left"/>
      <w:pPr>
        <w:tabs>
          <w:tab w:val="num" w:pos="7260"/>
        </w:tabs>
        <w:ind w:left="7260" w:hanging="360"/>
      </w:pPr>
      <w:rPr>
        <w:rFonts w:ascii="Wingdings" w:hAnsi="Wingdings" w:cs="Wingdings" w:hint="default"/>
      </w:rPr>
    </w:lvl>
  </w:abstractNum>
  <w:abstractNum w:abstractNumId="10">
    <w:nsid w:val="4E5970BF"/>
    <w:multiLevelType w:val="hybridMultilevel"/>
    <w:tmpl w:val="C182330C"/>
    <w:lvl w:ilvl="0" w:tplc="B016D85C">
      <w:start w:val="6"/>
      <w:numFmt w:val="bullet"/>
      <w:lvlText w:val="-"/>
      <w:lvlJc w:val="left"/>
      <w:pPr>
        <w:ind w:left="502" w:hanging="360"/>
      </w:pPr>
      <w:rPr>
        <w:rFonts w:ascii="Arial" w:eastAsia="Times New Roman" w:hAnsi="Arial" w:cs="Arial" w:hint="default"/>
      </w:rPr>
    </w:lvl>
    <w:lvl w:ilvl="1" w:tplc="04220003" w:tentative="1">
      <w:start w:val="1"/>
      <w:numFmt w:val="bullet"/>
      <w:lvlText w:val="o"/>
      <w:lvlJc w:val="left"/>
      <w:pPr>
        <w:ind w:left="1364" w:hanging="360"/>
      </w:pPr>
      <w:rPr>
        <w:rFonts w:ascii="Courier New" w:hAnsi="Courier New" w:cs="Courier New" w:hint="default"/>
      </w:rPr>
    </w:lvl>
    <w:lvl w:ilvl="2" w:tplc="04220005" w:tentative="1">
      <w:start w:val="1"/>
      <w:numFmt w:val="bullet"/>
      <w:lvlText w:val=""/>
      <w:lvlJc w:val="left"/>
      <w:pPr>
        <w:ind w:left="2084" w:hanging="360"/>
      </w:pPr>
      <w:rPr>
        <w:rFonts w:ascii="Wingdings" w:hAnsi="Wingdings" w:hint="default"/>
      </w:rPr>
    </w:lvl>
    <w:lvl w:ilvl="3" w:tplc="04220001" w:tentative="1">
      <w:start w:val="1"/>
      <w:numFmt w:val="bullet"/>
      <w:lvlText w:val=""/>
      <w:lvlJc w:val="left"/>
      <w:pPr>
        <w:ind w:left="2804" w:hanging="360"/>
      </w:pPr>
      <w:rPr>
        <w:rFonts w:ascii="Symbol" w:hAnsi="Symbol" w:hint="default"/>
      </w:rPr>
    </w:lvl>
    <w:lvl w:ilvl="4" w:tplc="04220003" w:tentative="1">
      <w:start w:val="1"/>
      <w:numFmt w:val="bullet"/>
      <w:lvlText w:val="o"/>
      <w:lvlJc w:val="left"/>
      <w:pPr>
        <w:ind w:left="3524" w:hanging="360"/>
      </w:pPr>
      <w:rPr>
        <w:rFonts w:ascii="Courier New" w:hAnsi="Courier New" w:cs="Courier New" w:hint="default"/>
      </w:rPr>
    </w:lvl>
    <w:lvl w:ilvl="5" w:tplc="04220005" w:tentative="1">
      <w:start w:val="1"/>
      <w:numFmt w:val="bullet"/>
      <w:lvlText w:val=""/>
      <w:lvlJc w:val="left"/>
      <w:pPr>
        <w:ind w:left="4244" w:hanging="360"/>
      </w:pPr>
      <w:rPr>
        <w:rFonts w:ascii="Wingdings" w:hAnsi="Wingdings" w:hint="default"/>
      </w:rPr>
    </w:lvl>
    <w:lvl w:ilvl="6" w:tplc="04220001" w:tentative="1">
      <w:start w:val="1"/>
      <w:numFmt w:val="bullet"/>
      <w:lvlText w:val=""/>
      <w:lvlJc w:val="left"/>
      <w:pPr>
        <w:ind w:left="4964" w:hanging="360"/>
      </w:pPr>
      <w:rPr>
        <w:rFonts w:ascii="Symbol" w:hAnsi="Symbol" w:hint="default"/>
      </w:rPr>
    </w:lvl>
    <w:lvl w:ilvl="7" w:tplc="04220003" w:tentative="1">
      <w:start w:val="1"/>
      <w:numFmt w:val="bullet"/>
      <w:lvlText w:val="o"/>
      <w:lvlJc w:val="left"/>
      <w:pPr>
        <w:ind w:left="5684" w:hanging="360"/>
      </w:pPr>
      <w:rPr>
        <w:rFonts w:ascii="Courier New" w:hAnsi="Courier New" w:cs="Courier New" w:hint="default"/>
      </w:rPr>
    </w:lvl>
    <w:lvl w:ilvl="8" w:tplc="04220005" w:tentative="1">
      <w:start w:val="1"/>
      <w:numFmt w:val="bullet"/>
      <w:lvlText w:val=""/>
      <w:lvlJc w:val="left"/>
      <w:pPr>
        <w:ind w:left="6404" w:hanging="360"/>
      </w:pPr>
      <w:rPr>
        <w:rFonts w:ascii="Wingdings" w:hAnsi="Wingdings" w:hint="default"/>
      </w:rPr>
    </w:lvl>
  </w:abstractNum>
  <w:abstractNum w:abstractNumId="11">
    <w:nsid w:val="57A23971"/>
    <w:multiLevelType w:val="hybridMultilevel"/>
    <w:tmpl w:val="C26E8414"/>
    <w:lvl w:ilvl="0" w:tplc="ED987014">
      <w:start w:val="13"/>
      <w:numFmt w:val="bullet"/>
      <w:lvlText w:val="-"/>
      <w:lvlJc w:val="left"/>
      <w:pPr>
        <w:tabs>
          <w:tab w:val="num" w:pos="530"/>
        </w:tabs>
        <w:ind w:left="530" w:hanging="17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2">
    <w:nsid w:val="5920724E"/>
    <w:multiLevelType w:val="hybridMultilevel"/>
    <w:tmpl w:val="D0DE92A8"/>
    <w:lvl w:ilvl="0" w:tplc="ED987014">
      <w:start w:val="13"/>
      <w:numFmt w:val="bullet"/>
      <w:lvlText w:val="-"/>
      <w:lvlJc w:val="left"/>
      <w:pPr>
        <w:tabs>
          <w:tab w:val="num" w:pos="1801"/>
        </w:tabs>
        <w:ind w:left="1801" w:hanging="17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3">
    <w:nsid w:val="5D60018B"/>
    <w:multiLevelType w:val="multilevel"/>
    <w:tmpl w:val="F5D457F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nsid w:val="60DC2D66"/>
    <w:multiLevelType w:val="hybridMultilevel"/>
    <w:tmpl w:val="185E1064"/>
    <w:lvl w:ilvl="0" w:tplc="A71A1C82">
      <w:start w:val="4"/>
      <w:numFmt w:val="bullet"/>
      <w:lvlText w:val="-"/>
      <w:lvlJc w:val="left"/>
      <w:pPr>
        <w:ind w:left="1080" w:hanging="360"/>
      </w:pPr>
      <w:rPr>
        <w:rFonts w:ascii="Times New Roman" w:eastAsia="Times New Roman" w:hAnsi="Times New Roman" w:cs="Times New Roman" w:hint="default"/>
        <w:color w:val="00000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74B934EF"/>
    <w:multiLevelType w:val="hybridMultilevel"/>
    <w:tmpl w:val="CF883D1E"/>
    <w:lvl w:ilvl="0" w:tplc="4274DEE0">
      <w:numFmt w:val="bullet"/>
      <w:lvlText w:val="-"/>
      <w:lvlJc w:val="left"/>
      <w:pPr>
        <w:tabs>
          <w:tab w:val="num" w:pos="1068"/>
        </w:tabs>
        <w:ind w:left="1068" w:hanging="360"/>
      </w:pPr>
      <w:rPr>
        <w:rFonts w:ascii="Times New Roman" w:eastAsia="Times New Roman" w:hAnsi="Times New Roman"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cs="Wingdings" w:hint="default"/>
      </w:rPr>
    </w:lvl>
    <w:lvl w:ilvl="3" w:tplc="04190001">
      <w:start w:val="1"/>
      <w:numFmt w:val="bullet"/>
      <w:lvlText w:val=""/>
      <w:lvlJc w:val="left"/>
      <w:pPr>
        <w:tabs>
          <w:tab w:val="num" w:pos="3228"/>
        </w:tabs>
        <w:ind w:left="3228" w:hanging="360"/>
      </w:pPr>
      <w:rPr>
        <w:rFonts w:ascii="Symbol" w:hAnsi="Symbol" w:cs="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cs="Wingdings" w:hint="default"/>
      </w:rPr>
    </w:lvl>
    <w:lvl w:ilvl="6" w:tplc="04190001">
      <w:start w:val="1"/>
      <w:numFmt w:val="bullet"/>
      <w:lvlText w:val=""/>
      <w:lvlJc w:val="left"/>
      <w:pPr>
        <w:tabs>
          <w:tab w:val="num" w:pos="5388"/>
        </w:tabs>
        <w:ind w:left="5388" w:hanging="360"/>
      </w:pPr>
      <w:rPr>
        <w:rFonts w:ascii="Symbol" w:hAnsi="Symbol" w:cs="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cs="Wingdings" w:hint="default"/>
      </w:rPr>
    </w:lvl>
  </w:abstractNum>
  <w:abstractNum w:abstractNumId="16">
    <w:nsid w:val="74BD5A72"/>
    <w:multiLevelType w:val="hybridMultilevel"/>
    <w:tmpl w:val="6FBE3DA4"/>
    <w:lvl w:ilvl="0" w:tplc="84D67C2E">
      <w:start w:val="1"/>
      <w:numFmt w:val="decimal"/>
      <w:lvlText w:val="%1."/>
      <w:lvlJc w:val="left"/>
      <w:pPr>
        <w:tabs>
          <w:tab w:val="num" w:pos="3840"/>
        </w:tabs>
        <w:ind w:left="3840" w:hanging="360"/>
      </w:pPr>
      <w:rPr>
        <w:rFonts w:hint="default"/>
      </w:rPr>
    </w:lvl>
    <w:lvl w:ilvl="1" w:tplc="04190019">
      <w:start w:val="1"/>
      <w:numFmt w:val="lowerLetter"/>
      <w:lvlText w:val="%2."/>
      <w:lvlJc w:val="left"/>
      <w:pPr>
        <w:tabs>
          <w:tab w:val="num" w:pos="4560"/>
        </w:tabs>
        <w:ind w:left="4560" w:hanging="360"/>
      </w:pPr>
    </w:lvl>
    <w:lvl w:ilvl="2" w:tplc="0419001B">
      <w:start w:val="1"/>
      <w:numFmt w:val="lowerRoman"/>
      <w:lvlText w:val="%3."/>
      <w:lvlJc w:val="right"/>
      <w:pPr>
        <w:tabs>
          <w:tab w:val="num" w:pos="5280"/>
        </w:tabs>
        <w:ind w:left="5280" w:hanging="180"/>
      </w:pPr>
    </w:lvl>
    <w:lvl w:ilvl="3" w:tplc="0419000F">
      <w:start w:val="1"/>
      <w:numFmt w:val="decimal"/>
      <w:lvlText w:val="%4."/>
      <w:lvlJc w:val="left"/>
      <w:pPr>
        <w:tabs>
          <w:tab w:val="num" w:pos="6000"/>
        </w:tabs>
        <w:ind w:left="6000" w:hanging="360"/>
      </w:pPr>
    </w:lvl>
    <w:lvl w:ilvl="4" w:tplc="04190019">
      <w:start w:val="1"/>
      <w:numFmt w:val="lowerLetter"/>
      <w:lvlText w:val="%5."/>
      <w:lvlJc w:val="left"/>
      <w:pPr>
        <w:tabs>
          <w:tab w:val="num" w:pos="6720"/>
        </w:tabs>
        <w:ind w:left="6720" w:hanging="360"/>
      </w:pPr>
    </w:lvl>
    <w:lvl w:ilvl="5" w:tplc="0419001B">
      <w:start w:val="1"/>
      <w:numFmt w:val="lowerRoman"/>
      <w:lvlText w:val="%6."/>
      <w:lvlJc w:val="right"/>
      <w:pPr>
        <w:tabs>
          <w:tab w:val="num" w:pos="7440"/>
        </w:tabs>
        <w:ind w:left="7440" w:hanging="180"/>
      </w:pPr>
    </w:lvl>
    <w:lvl w:ilvl="6" w:tplc="0419000F">
      <w:start w:val="1"/>
      <w:numFmt w:val="decimal"/>
      <w:lvlText w:val="%7."/>
      <w:lvlJc w:val="left"/>
      <w:pPr>
        <w:tabs>
          <w:tab w:val="num" w:pos="8160"/>
        </w:tabs>
        <w:ind w:left="8160" w:hanging="360"/>
      </w:pPr>
    </w:lvl>
    <w:lvl w:ilvl="7" w:tplc="04190019">
      <w:start w:val="1"/>
      <w:numFmt w:val="lowerLetter"/>
      <w:lvlText w:val="%8."/>
      <w:lvlJc w:val="left"/>
      <w:pPr>
        <w:tabs>
          <w:tab w:val="num" w:pos="8880"/>
        </w:tabs>
        <w:ind w:left="8880" w:hanging="360"/>
      </w:pPr>
    </w:lvl>
    <w:lvl w:ilvl="8" w:tplc="0419001B">
      <w:start w:val="1"/>
      <w:numFmt w:val="lowerRoman"/>
      <w:lvlText w:val="%9."/>
      <w:lvlJc w:val="right"/>
      <w:pPr>
        <w:tabs>
          <w:tab w:val="num" w:pos="9600"/>
        </w:tabs>
        <w:ind w:left="9600" w:hanging="180"/>
      </w:pPr>
    </w:lvl>
  </w:abstractNum>
  <w:num w:numId="1">
    <w:abstractNumId w:val="9"/>
  </w:num>
  <w:num w:numId="2">
    <w:abstractNumId w:val="16"/>
  </w:num>
  <w:num w:numId="3">
    <w:abstractNumId w:val="15"/>
  </w:num>
  <w:num w:numId="4">
    <w:abstractNumId w:val="1"/>
  </w:num>
  <w:num w:numId="5">
    <w:abstractNumId w:val="5"/>
  </w:num>
  <w:num w:numId="6">
    <w:abstractNumId w:val="12"/>
  </w:num>
  <w:num w:numId="7">
    <w:abstractNumId w:val="4"/>
  </w:num>
  <w:num w:numId="8">
    <w:abstractNumId w:val="13"/>
  </w:num>
  <w:num w:numId="9">
    <w:abstractNumId w:val="11"/>
  </w:num>
  <w:num w:numId="10">
    <w:abstractNumId w:val="7"/>
  </w:num>
  <w:num w:numId="11">
    <w:abstractNumId w:val="2"/>
  </w:num>
  <w:num w:numId="12">
    <w:abstractNumId w:val="0"/>
    <w:lvlOverride w:ilvl="0">
      <w:lvl w:ilvl="0">
        <w:numFmt w:val="bullet"/>
        <w:lvlText w:val=""/>
        <w:legacy w:legacy="1" w:legacySpace="0" w:legacyIndent="360"/>
        <w:lvlJc w:val="left"/>
        <w:rPr>
          <w:rFonts w:ascii="Symbol" w:hAnsi="Symbol" w:hint="default"/>
        </w:rPr>
      </w:lvl>
    </w:lvlOverride>
  </w:num>
  <w:num w:numId="13">
    <w:abstractNumId w:val="3"/>
  </w:num>
  <w:num w:numId="14">
    <w:abstractNumId w:val="10"/>
  </w:num>
  <w:num w:numId="15">
    <w:abstractNumId w:val="6"/>
  </w:num>
  <w:num w:numId="16">
    <w:abstractNumId w:val="14"/>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characterSpacingControl w:val="doNotCompress"/>
  <w:doNotValidateAgainstSchema/>
  <w:doNotDemarcateInvalidXml/>
  <w:compat/>
  <w:rsids>
    <w:rsidRoot w:val="00574CBE"/>
    <w:rsid w:val="00002D24"/>
    <w:rsid w:val="0001228F"/>
    <w:rsid w:val="00017E95"/>
    <w:rsid w:val="00021F37"/>
    <w:rsid w:val="00023C09"/>
    <w:rsid w:val="00033254"/>
    <w:rsid w:val="00036AD8"/>
    <w:rsid w:val="000612DC"/>
    <w:rsid w:val="000616C4"/>
    <w:rsid w:val="00062B3B"/>
    <w:rsid w:val="00081A1F"/>
    <w:rsid w:val="000867A5"/>
    <w:rsid w:val="00091D7C"/>
    <w:rsid w:val="00097D8F"/>
    <w:rsid w:val="000B68F1"/>
    <w:rsid w:val="000D3812"/>
    <w:rsid w:val="000D5F41"/>
    <w:rsid w:val="000D6B93"/>
    <w:rsid w:val="000E6F99"/>
    <w:rsid w:val="000F1924"/>
    <w:rsid w:val="000F2D3E"/>
    <w:rsid w:val="000F6E62"/>
    <w:rsid w:val="00103501"/>
    <w:rsid w:val="00110792"/>
    <w:rsid w:val="00111609"/>
    <w:rsid w:val="00115D32"/>
    <w:rsid w:val="0011704D"/>
    <w:rsid w:val="001254A8"/>
    <w:rsid w:val="001447C2"/>
    <w:rsid w:val="00153E20"/>
    <w:rsid w:val="00156540"/>
    <w:rsid w:val="001622FF"/>
    <w:rsid w:val="00176CE8"/>
    <w:rsid w:val="0018311A"/>
    <w:rsid w:val="001A09FC"/>
    <w:rsid w:val="001A1E6C"/>
    <w:rsid w:val="001A25FF"/>
    <w:rsid w:val="001C597E"/>
    <w:rsid w:val="001D0ED9"/>
    <w:rsid w:val="001E3BCD"/>
    <w:rsid w:val="001F4E6F"/>
    <w:rsid w:val="001F601D"/>
    <w:rsid w:val="00207C5B"/>
    <w:rsid w:val="00210FB7"/>
    <w:rsid w:val="002208E8"/>
    <w:rsid w:val="00222469"/>
    <w:rsid w:val="0022501B"/>
    <w:rsid w:val="002264FC"/>
    <w:rsid w:val="00227979"/>
    <w:rsid w:val="00235BFC"/>
    <w:rsid w:val="00237625"/>
    <w:rsid w:val="002626DB"/>
    <w:rsid w:val="002644D8"/>
    <w:rsid w:val="002678D7"/>
    <w:rsid w:val="002737D1"/>
    <w:rsid w:val="0028020D"/>
    <w:rsid w:val="00283537"/>
    <w:rsid w:val="002858A7"/>
    <w:rsid w:val="00296D16"/>
    <w:rsid w:val="0029787E"/>
    <w:rsid w:val="002D7C92"/>
    <w:rsid w:val="002E1D7B"/>
    <w:rsid w:val="002E4362"/>
    <w:rsid w:val="002E5870"/>
    <w:rsid w:val="002E6104"/>
    <w:rsid w:val="002F1BF7"/>
    <w:rsid w:val="002F1E60"/>
    <w:rsid w:val="002F5428"/>
    <w:rsid w:val="00303311"/>
    <w:rsid w:val="0030668C"/>
    <w:rsid w:val="00312589"/>
    <w:rsid w:val="00321E15"/>
    <w:rsid w:val="00322D7E"/>
    <w:rsid w:val="003238B9"/>
    <w:rsid w:val="0032696F"/>
    <w:rsid w:val="0034532A"/>
    <w:rsid w:val="003462C3"/>
    <w:rsid w:val="00352E06"/>
    <w:rsid w:val="00362B39"/>
    <w:rsid w:val="003637F3"/>
    <w:rsid w:val="00372C3F"/>
    <w:rsid w:val="00382989"/>
    <w:rsid w:val="0038629D"/>
    <w:rsid w:val="00393D54"/>
    <w:rsid w:val="003A004B"/>
    <w:rsid w:val="003A6275"/>
    <w:rsid w:val="003B00BD"/>
    <w:rsid w:val="003C1754"/>
    <w:rsid w:val="003D2C61"/>
    <w:rsid w:val="00402463"/>
    <w:rsid w:val="00410418"/>
    <w:rsid w:val="004138AD"/>
    <w:rsid w:val="00422F54"/>
    <w:rsid w:val="00425AD8"/>
    <w:rsid w:val="0043307D"/>
    <w:rsid w:val="004361BA"/>
    <w:rsid w:val="00450033"/>
    <w:rsid w:val="004635FC"/>
    <w:rsid w:val="00471760"/>
    <w:rsid w:val="00480BD6"/>
    <w:rsid w:val="00492B3B"/>
    <w:rsid w:val="0049729C"/>
    <w:rsid w:val="0049781E"/>
    <w:rsid w:val="004A1438"/>
    <w:rsid w:val="004D08A6"/>
    <w:rsid w:val="004E2B20"/>
    <w:rsid w:val="004E6066"/>
    <w:rsid w:val="004F4FB8"/>
    <w:rsid w:val="00500DB3"/>
    <w:rsid w:val="00502882"/>
    <w:rsid w:val="00520C80"/>
    <w:rsid w:val="00522B34"/>
    <w:rsid w:val="00525D28"/>
    <w:rsid w:val="00533DA6"/>
    <w:rsid w:val="00535DE0"/>
    <w:rsid w:val="005470A1"/>
    <w:rsid w:val="00547FB3"/>
    <w:rsid w:val="00557F7F"/>
    <w:rsid w:val="005608F8"/>
    <w:rsid w:val="00571A2D"/>
    <w:rsid w:val="00573615"/>
    <w:rsid w:val="00573E91"/>
    <w:rsid w:val="00574CBE"/>
    <w:rsid w:val="00575A47"/>
    <w:rsid w:val="00576E57"/>
    <w:rsid w:val="00594D36"/>
    <w:rsid w:val="005A0481"/>
    <w:rsid w:val="005B0B15"/>
    <w:rsid w:val="005B405A"/>
    <w:rsid w:val="005B5A8B"/>
    <w:rsid w:val="005B6D00"/>
    <w:rsid w:val="005C0B06"/>
    <w:rsid w:val="005D41D5"/>
    <w:rsid w:val="005D5038"/>
    <w:rsid w:val="005E25C1"/>
    <w:rsid w:val="005E7E59"/>
    <w:rsid w:val="00610BD0"/>
    <w:rsid w:val="006110C9"/>
    <w:rsid w:val="00623675"/>
    <w:rsid w:val="00627A67"/>
    <w:rsid w:val="006522D0"/>
    <w:rsid w:val="00655F8C"/>
    <w:rsid w:val="006777E7"/>
    <w:rsid w:val="00683875"/>
    <w:rsid w:val="006855A6"/>
    <w:rsid w:val="006A0616"/>
    <w:rsid w:val="006A4768"/>
    <w:rsid w:val="006B15F8"/>
    <w:rsid w:val="006B2630"/>
    <w:rsid w:val="006C4034"/>
    <w:rsid w:val="006C68E0"/>
    <w:rsid w:val="006D19BC"/>
    <w:rsid w:val="006D4F55"/>
    <w:rsid w:val="006E3FD4"/>
    <w:rsid w:val="006F3CB9"/>
    <w:rsid w:val="006F7D82"/>
    <w:rsid w:val="007035C5"/>
    <w:rsid w:val="00704E52"/>
    <w:rsid w:val="00711926"/>
    <w:rsid w:val="007250B4"/>
    <w:rsid w:val="00731025"/>
    <w:rsid w:val="00731C57"/>
    <w:rsid w:val="0076629A"/>
    <w:rsid w:val="0076682F"/>
    <w:rsid w:val="00770E02"/>
    <w:rsid w:val="00776899"/>
    <w:rsid w:val="00781412"/>
    <w:rsid w:val="007822AF"/>
    <w:rsid w:val="00783CB5"/>
    <w:rsid w:val="0079288A"/>
    <w:rsid w:val="00795FD7"/>
    <w:rsid w:val="007A1409"/>
    <w:rsid w:val="007A2EA7"/>
    <w:rsid w:val="007E319C"/>
    <w:rsid w:val="007F05A1"/>
    <w:rsid w:val="007F5C7C"/>
    <w:rsid w:val="007F6D5F"/>
    <w:rsid w:val="00821C43"/>
    <w:rsid w:val="00831198"/>
    <w:rsid w:val="0083590C"/>
    <w:rsid w:val="008459C5"/>
    <w:rsid w:val="00892EED"/>
    <w:rsid w:val="00896662"/>
    <w:rsid w:val="008B2798"/>
    <w:rsid w:val="008B423C"/>
    <w:rsid w:val="008B5FCB"/>
    <w:rsid w:val="008C54C6"/>
    <w:rsid w:val="008C6B28"/>
    <w:rsid w:val="008F66ED"/>
    <w:rsid w:val="009152DA"/>
    <w:rsid w:val="00916EC6"/>
    <w:rsid w:val="0093026A"/>
    <w:rsid w:val="00945C1A"/>
    <w:rsid w:val="009539D7"/>
    <w:rsid w:val="009543A8"/>
    <w:rsid w:val="009613C0"/>
    <w:rsid w:val="00962EA9"/>
    <w:rsid w:val="00974464"/>
    <w:rsid w:val="00980225"/>
    <w:rsid w:val="0098384A"/>
    <w:rsid w:val="009848C9"/>
    <w:rsid w:val="00991268"/>
    <w:rsid w:val="009A73E5"/>
    <w:rsid w:val="009C7FD1"/>
    <w:rsid w:val="009D6541"/>
    <w:rsid w:val="009E23D0"/>
    <w:rsid w:val="009F18E6"/>
    <w:rsid w:val="00A00C30"/>
    <w:rsid w:val="00A24D09"/>
    <w:rsid w:val="00A37725"/>
    <w:rsid w:val="00A51567"/>
    <w:rsid w:val="00A62A46"/>
    <w:rsid w:val="00A65043"/>
    <w:rsid w:val="00A661A4"/>
    <w:rsid w:val="00A66DBF"/>
    <w:rsid w:val="00A774BD"/>
    <w:rsid w:val="00A77E70"/>
    <w:rsid w:val="00A81EA9"/>
    <w:rsid w:val="00A8371D"/>
    <w:rsid w:val="00A90B6D"/>
    <w:rsid w:val="00AB75CD"/>
    <w:rsid w:val="00AD3C35"/>
    <w:rsid w:val="00AD5A6F"/>
    <w:rsid w:val="00AE0D79"/>
    <w:rsid w:val="00AE1857"/>
    <w:rsid w:val="00AE2A32"/>
    <w:rsid w:val="00AE54E0"/>
    <w:rsid w:val="00AE70BA"/>
    <w:rsid w:val="00AF5073"/>
    <w:rsid w:val="00AF5911"/>
    <w:rsid w:val="00B174A9"/>
    <w:rsid w:val="00B3409A"/>
    <w:rsid w:val="00B47F19"/>
    <w:rsid w:val="00B500C6"/>
    <w:rsid w:val="00B5485C"/>
    <w:rsid w:val="00B54D7B"/>
    <w:rsid w:val="00B5618E"/>
    <w:rsid w:val="00B56E5E"/>
    <w:rsid w:val="00B66EFE"/>
    <w:rsid w:val="00B671CF"/>
    <w:rsid w:val="00B71395"/>
    <w:rsid w:val="00B84968"/>
    <w:rsid w:val="00BA1702"/>
    <w:rsid w:val="00BA3D13"/>
    <w:rsid w:val="00BB05E9"/>
    <w:rsid w:val="00BB255F"/>
    <w:rsid w:val="00BC687D"/>
    <w:rsid w:val="00BD039F"/>
    <w:rsid w:val="00BD0BA5"/>
    <w:rsid w:val="00BD3C1C"/>
    <w:rsid w:val="00BD6ADB"/>
    <w:rsid w:val="00BD70CB"/>
    <w:rsid w:val="00BE11FD"/>
    <w:rsid w:val="00BE27E8"/>
    <w:rsid w:val="00C045B3"/>
    <w:rsid w:val="00C30AB5"/>
    <w:rsid w:val="00C33FE5"/>
    <w:rsid w:val="00C345CF"/>
    <w:rsid w:val="00C47730"/>
    <w:rsid w:val="00C56D4D"/>
    <w:rsid w:val="00C70C28"/>
    <w:rsid w:val="00C74A07"/>
    <w:rsid w:val="00C90B01"/>
    <w:rsid w:val="00C90C0F"/>
    <w:rsid w:val="00C924FD"/>
    <w:rsid w:val="00C92822"/>
    <w:rsid w:val="00C945C5"/>
    <w:rsid w:val="00C97657"/>
    <w:rsid w:val="00CA0742"/>
    <w:rsid w:val="00CA6736"/>
    <w:rsid w:val="00CB659C"/>
    <w:rsid w:val="00CC1E96"/>
    <w:rsid w:val="00CD1335"/>
    <w:rsid w:val="00CD6F54"/>
    <w:rsid w:val="00CE2691"/>
    <w:rsid w:val="00CE4387"/>
    <w:rsid w:val="00D01C53"/>
    <w:rsid w:val="00D11FD3"/>
    <w:rsid w:val="00D12B39"/>
    <w:rsid w:val="00D2479B"/>
    <w:rsid w:val="00D30DE0"/>
    <w:rsid w:val="00D469C9"/>
    <w:rsid w:val="00D5537F"/>
    <w:rsid w:val="00D615A9"/>
    <w:rsid w:val="00D63801"/>
    <w:rsid w:val="00D669E3"/>
    <w:rsid w:val="00D729D0"/>
    <w:rsid w:val="00D73993"/>
    <w:rsid w:val="00D76A1F"/>
    <w:rsid w:val="00D77C92"/>
    <w:rsid w:val="00D85562"/>
    <w:rsid w:val="00DA1DA5"/>
    <w:rsid w:val="00DD27BD"/>
    <w:rsid w:val="00DF0144"/>
    <w:rsid w:val="00DF0210"/>
    <w:rsid w:val="00DF7571"/>
    <w:rsid w:val="00E05379"/>
    <w:rsid w:val="00E059B3"/>
    <w:rsid w:val="00E37DC8"/>
    <w:rsid w:val="00E45CD3"/>
    <w:rsid w:val="00E47913"/>
    <w:rsid w:val="00E710DB"/>
    <w:rsid w:val="00E86A90"/>
    <w:rsid w:val="00E90C51"/>
    <w:rsid w:val="00E95301"/>
    <w:rsid w:val="00EA09F7"/>
    <w:rsid w:val="00EA0F42"/>
    <w:rsid w:val="00EA76B3"/>
    <w:rsid w:val="00EC7ABD"/>
    <w:rsid w:val="00EF33AB"/>
    <w:rsid w:val="00F122A0"/>
    <w:rsid w:val="00F12D60"/>
    <w:rsid w:val="00F20A69"/>
    <w:rsid w:val="00F21BD3"/>
    <w:rsid w:val="00F22004"/>
    <w:rsid w:val="00F232BF"/>
    <w:rsid w:val="00F27443"/>
    <w:rsid w:val="00F27694"/>
    <w:rsid w:val="00F4002C"/>
    <w:rsid w:val="00F4048D"/>
    <w:rsid w:val="00F50C4F"/>
    <w:rsid w:val="00F5307D"/>
    <w:rsid w:val="00F56E67"/>
    <w:rsid w:val="00F756A6"/>
    <w:rsid w:val="00F81B3B"/>
    <w:rsid w:val="00FA74E7"/>
    <w:rsid w:val="00FA7AE6"/>
    <w:rsid w:val="00FD1A9A"/>
    <w:rsid w:val="00FD5FB1"/>
    <w:rsid w:val="00FE729C"/>
    <w:rsid w:val="00FF5E30"/>
    <w:rsid w:val="00FF5F9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Body Text Indent 2" w:unhideWhenUsed="0"/>
    <w:lsdException w:name="Strong" w:semiHidden="0" w:uiPriority="22" w:unhideWhenUsed="0" w:qFormat="1"/>
    <w:lsdException w:name="Emphasis" w:semiHidden="0" w:uiPriority="20" w:unhideWhenUsed="0" w:qFormat="1"/>
    <w:lsdException w:name="Normal (Web)" w:uiPriority="0"/>
    <w:lsdException w:name="HTML Preformatted"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6540"/>
    <w:pPr>
      <w:ind w:firstLine="709"/>
      <w:jc w:val="both"/>
    </w:pPr>
    <w:rPr>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rsid w:val="001035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sz w:val="20"/>
      <w:szCs w:val="20"/>
      <w:lang w:val="ru-RU"/>
    </w:rPr>
  </w:style>
  <w:style w:type="character" w:customStyle="1" w:styleId="HTML0">
    <w:name w:val="Стандартный HTML Знак"/>
    <w:link w:val="HTML"/>
    <w:uiPriority w:val="99"/>
    <w:semiHidden/>
    <w:rsid w:val="0029787E"/>
    <w:rPr>
      <w:rFonts w:ascii="Courier New" w:hAnsi="Courier New" w:cs="Courier New"/>
      <w:sz w:val="20"/>
      <w:szCs w:val="20"/>
      <w:lang w:val="uk-UA" w:eastAsia="ru-RU"/>
    </w:rPr>
  </w:style>
  <w:style w:type="character" w:customStyle="1" w:styleId="rvts23">
    <w:name w:val="rvts23"/>
    <w:basedOn w:val="a0"/>
    <w:uiPriority w:val="99"/>
    <w:rsid w:val="00237625"/>
  </w:style>
  <w:style w:type="paragraph" w:styleId="2">
    <w:name w:val="Body Text Indent 2"/>
    <w:basedOn w:val="a"/>
    <w:link w:val="20"/>
    <w:uiPriority w:val="99"/>
    <w:rsid w:val="008B5FCB"/>
    <w:pPr>
      <w:ind w:firstLine="900"/>
    </w:pPr>
  </w:style>
  <w:style w:type="character" w:customStyle="1" w:styleId="20">
    <w:name w:val="Основной текст с отступом 2 Знак"/>
    <w:link w:val="2"/>
    <w:uiPriority w:val="99"/>
    <w:semiHidden/>
    <w:rsid w:val="0029787E"/>
    <w:rPr>
      <w:sz w:val="28"/>
      <w:szCs w:val="28"/>
      <w:lang w:val="uk-UA" w:eastAsia="ru-RU"/>
    </w:rPr>
  </w:style>
  <w:style w:type="paragraph" w:customStyle="1" w:styleId="1">
    <w:name w:val="Знак Знак Знак Знак1"/>
    <w:basedOn w:val="a"/>
    <w:uiPriority w:val="99"/>
    <w:rsid w:val="008B5FCB"/>
    <w:pPr>
      <w:ind w:firstLine="0"/>
      <w:jc w:val="left"/>
    </w:pPr>
    <w:rPr>
      <w:rFonts w:ascii="Verdana" w:hAnsi="Verdana" w:cs="Verdana"/>
      <w:sz w:val="20"/>
      <w:szCs w:val="20"/>
      <w:lang w:val="en-US" w:eastAsia="en-US"/>
    </w:rPr>
  </w:style>
  <w:style w:type="paragraph" w:styleId="a3">
    <w:name w:val="Body Text"/>
    <w:basedOn w:val="a"/>
    <w:link w:val="a4"/>
    <w:uiPriority w:val="99"/>
    <w:rsid w:val="00D30DE0"/>
    <w:pPr>
      <w:spacing w:after="120"/>
      <w:ind w:firstLine="0"/>
      <w:jc w:val="left"/>
    </w:pPr>
    <w:rPr>
      <w:sz w:val="24"/>
      <w:szCs w:val="24"/>
      <w:lang w:val="ru-RU"/>
    </w:rPr>
  </w:style>
  <w:style w:type="character" w:customStyle="1" w:styleId="a4">
    <w:name w:val="Основной текст Знак"/>
    <w:link w:val="a3"/>
    <w:uiPriority w:val="99"/>
    <w:semiHidden/>
    <w:rsid w:val="0029787E"/>
    <w:rPr>
      <w:sz w:val="28"/>
      <w:szCs w:val="28"/>
      <w:lang w:val="uk-UA" w:eastAsia="ru-RU"/>
    </w:rPr>
  </w:style>
  <w:style w:type="paragraph" w:styleId="a5">
    <w:name w:val="Normal (Web)"/>
    <w:basedOn w:val="a"/>
    <w:rsid w:val="0018311A"/>
    <w:pPr>
      <w:spacing w:before="100" w:beforeAutospacing="1" w:after="100" w:afterAutospacing="1"/>
      <w:ind w:firstLine="0"/>
      <w:jc w:val="left"/>
    </w:pPr>
    <w:rPr>
      <w:rFonts w:eastAsia="Calibri"/>
      <w:sz w:val="24"/>
      <w:szCs w:val="24"/>
      <w:lang w:val="ru-RU"/>
    </w:rPr>
  </w:style>
  <w:style w:type="paragraph" w:styleId="a6">
    <w:name w:val="List Paragraph"/>
    <w:basedOn w:val="a"/>
    <w:uiPriority w:val="34"/>
    <w:qFormat/>
    <w:rsid w:val="001622F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Body Text Indent 2" w:unhideWhenUsed="0"/>
    <w:lsdException w:name="Strong" w:semiHidden="0" w:uiPriority="22" w:unhideWhenUsed="0" w:qFormat="1"/>
    <w:lsdException w:name="Emphasis" w:semiHidden="0" w:uiPriority="20" w:unhideWhenUsed="0" w:qFormat="1"/>
    <w:lsdException w:name="Normal (Web)" w:uiPriority="0"/>
    <w:lsdException w:name="HTML Preformatted"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6540"/>
    <w:pPr>
      <w:ind w:firstLine="709"/>
      <w:jc w:val="both"/>
    </w:pPr>
    <w:rPr>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rsid w:val="001035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sz w:val="20"/>
      <w:szCs w:val="20"/>
      <w:lang w:val="ru-RU"/>
    </w:rPr>
  </w:style>
  <w:style w:type="character" w:customStyle="1" w:styleId="HTML0">
    <w:name w:val="Стандартный HTML Знак"/>
    <w:link w:val="HTML"/>
    <w:uiPriority w:val="99"/>
    <w:semiHidden/>
    <w:rsid w:val="0029787E"/>
    <w:rPr>
      <w:rFonts w:ascii="Courier New" w:hAnsi="Courier New" w:cs="Courier New"/>
      <w:sz w:val="20"/>
      <w:szCs w:val="20"/>
      <w:lang w:val="uk-UA" w:eastAsia="ru-RU"/>
    </w:rPr>
  </w:style>
  <w:style w:type="character" w:customStyle="1" w:styleId="rvts23">
    <w:name w:val="rvts23"/>
    <w:basedOn w:val="a0"/>
    <w:uiPriority w:val="99"/>
    <w:rsid w:val="00237625"/>
  </w:style>
  <w:style w:type="paragraph" w:styleId="2">
    <w:name w:val="Body Text Indent 2"/>
    <w:basedOn w:val="a"/>
    <w:link w:val="20"/>
    <w:uiPriority w:val="99"/>
    <w:rsid w:val="008B5FCB"/>
    <w:pPr>
      <w:ind w:firstLine="900"/>
    </w:pPr>
  </w:style>
  <w:style w:type="character" w:customStyle="1" w:styleId="20">
    <w:name w:val="Основной текст с отступом 2 Знак"/>
    <w:link w:val="2"/>
    <w:uiPriority w:val="99"/>
    <w:semiHidden/>
    <w:rsid w:val="0029787E"/>
    <w:rPr>
      <w:sz w:val="28"/>
      <w:szCs w:val="28"/>
      <w:lang w:val="uk-UA" w:eastAsia="ru-RU"/>
    </w:rPr>
  </w:style>
  <w:style w:type="paragraph" w:customStyle="1" w:styleId="1">
    <w:name w:val="Знак Знак Знак Знак1"/>
    <w:basedOn w:val="a"/>
    <w:uiPriority w:val="99"/>
    <w:rsid w:val="008B5FCB"/>
    <w:pPr>
      <w:ind w:firstLine="0"/>
      <w:jc w:val="left"/>
    </w:pPr>
    <w:rPr>
      <w:rFonts w:ascii="Verdana" w:hAnsi="Verdana" w:cs="Verdana"/>
      <w:sz w:val="20"/>
      <w:szCs w:val="20"/>
      <w:lang w:val="en-US" w:eastAsia="en-US"/>
    </w:rPr>
  </w:style>
  <w:style w:type="paragraph" w:styleId="a3">
    <w:name w:val="Body Text"/>
    <w:basedOn w:val="a"/>
    <w:link w:val="a4"/>
    <w:uiPriority w:val="99"/>
    <w:rsid w:val="00D30DE0"/>
    <w:pPr>
      <w:spacing w:after="120"/>
      <w:ind w:firstLine="0"/>
      <w:jc w:val="left"/>
    </w:pPr>
    <w:rPr>
      <w:sz w:val="24"/>
      <w:szCs w:val="24"/>
      <w:lang w:val="ru-RU"/>
    </w:rPr>
  </w:style>
  <w:style w:type="character" w:customStyle="1" w:styleId="a4">
    <w:name w:val="Основной текст Знак"/>
    <w:link w:val="a3"/>
    <w:uiPriority w:val="99"/>
    <w:semiHidden/>
    <w:rsid w:val="0029787E"/>
    <w:rPr>
      <w:sz w:val="28"/>
      <w:szCs w:val="28"/>
      <w:lang w:val="uk-UA" w:eastAsia="ru-RU"/>
    </w:rPr>
  </w:style>
  <w:style w:type="paragraph" w:styleId="a5">
    <w:name w:val="Normal (Web)"/>
    <w:basedOn w:val="a"/>
    <w:rsid w:val="0018311A"/>
    <w:pPr>
      <w:spacing w:before="100" w:beforeAutospacing="1" w:after="100" w:afterAutospacing="1"/>
      <w:ind w:firstLine="0"/>
      <w:jc w:val="left"/>
    </w:pPr>
    <w:rPr>
      <w:rFonts w:eastAsia="Calibri"/>
      <w:sz w:val="24"/>
      <w:szCs w:val="24"/>
      <w:lang w:val="ru-RU"/>
    </w:rPr>
  </w:style>
</w:styles>
</file>

<file path=word/webSettings.xml><?xml version="1.0" encoding="utf-8"?>
<w:webSettings xmlns:r="http://schemas.openxmlformats.org/officeDocument/2006/relationships" xmlns:w="http://schemas.openxmlformats.org/wordprocessingml/2006/main">
  <w:divs>
    <w:div w:id="236406795">
      <w:marLeft w:val="0"/>
      <w:marRight w:val="0"/>
      <w:marTop w:val="0"/>
      <w:marBottom w:val="0"/>
      <w:divBdr>
        <w:top w:val="none" w:sz="0" w:space="0" w:color="auto"/>
        <w:left w:val="none" w:sz="0" w:space="0" w:color="auto"/>
        <w:bottom w:val="none" w:sz="0" w:space="0" w:color="auto"/>
        <w:right w:val="none" w:sz="0" w:space="0" w:color="auto"/>
      </w:divBdr>
    </w:div>
    <w:div w:id="236406796">
      <w:marLeft w:val="0"/>
      <w:marRight w:val="0"/>
      <w:marTop w:val="0"/>
      <w:marBottom w:val="0"/>
      <w:divBdr>
        <w:top w:val="none" w:sz="0" w:space="0" w:color="auto"/>
        <w:left w:val="none" w:sz="0" w:space="0" w:color="auto"/>
        <w:bottom w:val="none" w:sz="0" w:space="0" w:color="auto"/>
        <w:right w:val="none" w:sz="0" w:space="0" w:color="auto"/>
      </w:divBdr>
    </w:div>
    <w:div w:id="236406797">
      <w:marLeft w:val="0"/>
      <w:marRight w:val="0"/>
      <w:marTop w:val="0"/>
      <w:marBottom w:val="0"/>
      <w:divBdr>
        <w:top w:val="none" w:sz="0" w:space="0" w:color="auto"/>
        <w:left w:val="none" w:sz="0" w:space="0" w:color="auto"/>
        <w:bottom w:val="none" w:sz="0" w:space="0" w:color="auto"/>
        <w:right w:val="none" w:sz="0" w:space="0" w:color="auto"/>
      </w:divBdr>
    </w:div>
    <w:div w:id="236406798">
      <w:marLeft w:val="0"/>
      <w:marRight w:val="0"/>
      <w:marTop w:val="0"/>
      <w:marBottom w:val="0"/>
      <w:divBdr>
        <w:top w:val="none" w:sz="0" w:space="0" w:color="auto"/>
        <w:left w:val="none" w:sz="0" w:space="0" w:color="auto"/>
        <w:bottom w:val="none" w:sz="0" w:space="0" w:color="auto"/>
        <w:right w:val="none" w:sz="0" w:space="0" w:color="auto"/>
      </w:divBdr>
    </w:div>
    <w:div w:id="2364067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7EE1CE-D533-408E-A4C5-2DDD00E7A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4</Pages>
  <Words>1522</Words>
  <Characters>8676</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Програма „Здоров’я павлоградців на 2012-2015 роки”</vt:lpstr>
    </vt:vector>
  </TitlesOfParts>
  <Company>org</Company>
  <LinksUpToDate>false</LinksUpToDate>
  <CharactersWithSpaces>10178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Програма „Здоров’я павлоградців на 2012-2015 роки”</dc:title>
  <dc:creator>name</dc:creator>
  <cp:lastModifiedBy>user</cp:lastModifiedBy>
  <cp:revision>25</cp:revision>
  <cp:lastPrinted>2019-08-21T07:09:00Z</cp:lastPrinted>
  <dcterms:created xsi:type="dcterms:W3CDTF">2019-09-24T10:53:00Z</dcterms:created>
  <dcterms:modified xsi:type="dcterms:W3CDTF">2021-05-26T06:29:00Z</dcterms:modified>
</cp:coreProperties>
</file>